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5129"/>
        <w:gridCol w:w="2564"/>
        <w:gridCol w:w="2565"/>
        <w:gridCol w:w="5130"/>
      </w:tblGrid>
      <w:tr w:rsidR="00D80131" w:rsidRPr="0017340C" w14:paraId="5AF5C4E9" w14:textId="77777777" w:rsidTr="00820AA8">
        <w:trPr>
          <w:trHeight w:val="770"/>
        </w:trPr>
        <w:tc>
          <w:tcPr>
            <w:tcW w:w="15388" w:type="dxa"/>
            <w:gridSpan w:val="4"/>
            <w:tcBorders>
              <w:top w:val="single" w:sz="4" w:space="0" w:color="auto"/>
              <w:left w:val="single" w:sz="4" w:space="0" w:color="auto"/>
              <w:bottom w:val="single" w:sz="4" w:space="0" w:color="auto"/>
              <w:right w:val="single" w:sz="4" w:space="0" w:color="auto"/>
            </w:tcBorders>
            <w:shd w:val="clear" w:color="auto" w:fill="7030A0"/>
          </w:tcPr>
          <w:p w14:paraId="7A058EF3" w14:textId="6E469F01" w:rsidR="00D80131" w:rsidRDefault="00D80131" w:rsidP="00BB2662">
            <w:pPr>
              <w:widowControl w:val="0"/>
              <w:jc w:val="center"/>
              <w:rPr>
                <w:rFonts w:ascii="Franklin Gothic Medium" w:hAnsi="Franklin Gothic Medium"/>
                <w:b/>
                <w:color w:val="FFFFFF" w:themeColor="background1"/>
                <w:sz w:val="44"/>
                <w:szCs w:val="44"/>
              </w:rPr>
            </w:pPr>
            <w:r w:rsidRPr="00D45AEC">
              <w:rPr>
                <w:rFonts w:ascii="Franklin Gothic Medium" w:hAnsi="Franklin Gothic Medium"/>
                <w:b/>
                <w:color w:val="FFFFFF" w:themeColor="background1"/>
                <w:sz w:val="44"/>
                <w:szCs w:val="44"/>
              </w:rPr>
              <w:t>Y</w:t>
            </w:r>
            <w:r w:rsidR="00C97044">
              <w:rPr>
                <w:rFonts w:ascii="Franklin Gothic Medium" w:hAnsi="Franklin Gothic Medium"/>
                <w:b/>
                <w:color w:val="FFFFFF" w:themeColor="background1"/>
                <w:sz w:val="44"/>
                <w:szCs w:val="44"/>
              </w:rPr>
              <w:t xml:space="preserve">ear </w:t>
            </w:r>
            <w:r>
              <w:rPr>
                <w:rFonts w:ascii="Franklin Gothic Medium" w:hAnsi="Franklin Gothic Medium"/>
                <w:b/>
                <w:color w:val="FFFFFF" w:themeColor="background1"/>
                <w:sz w:val="44"/>
                <w:szCs w:val="44"/>
              </w:rPr>
              <w:t>5/</w:t>
            </w:r>
            <w:r w:rsidRPr="00D45AEC">
              <w:rPr>
                <w:rFonts w:ascii="Franklin Gothic Medium" w:hAnsi="Franklin Gothic Medium"/>
                <w:b/>
                <w:color w:val="FFFFFF" w:themeColor="background1"/>
                <w:sz w:val="44"/>
                <w:szCs w:val="44"/>
              </w:rPr>
              <w:t xml:space="preserve">6 </w:t>
            </w:r>
            <w:r w:rsidR="00BB2662">
              <w:rPr>
                <w:rFonts w:ascii="Franklin Gothic Medium" w:hAnsi="Franklin Gothic Medium"/>
                <w:b/>
                <w:color w:val="FFFFFF" w:themeColor="background1"/>
                <w:sz w:val="44"/>
                <w:szCs w:val="44"/>
              </w:rPr>
              <w:t>Rivers and Mountains</w:t>
            </w:r>
            <w:r w:rsidR="00C97044">
              <w:rPr>
                <w:rFonts w:ascii="Franklin Gothic Medium" w:hAnsi="Franklin Gothic Medium"/>
                <w:b/>
                <w:color w:val="FFFFFF" w:themeColor="background1"/>
                <w:sz w:val="44"/>
                <w:szCs w:val="44"/>
              </w:rPr>
              <w:t xml:space="preserve"> Learning Sequence</w:t>
            </w:r>
          </w:p>
          <w:p w14:paraId="508D6202" w14:textId="4249F098" w:rsidR="00C97044" w:rsidRPr="00D45AEC" w:rsidRDefault="00C97044" w:rsidP="00BB2662">
            <w:pPr>
              <w:widowControl w:val="0"/>
              <w:jc w:val="center"/>
              <w:rPr>
                <w:rFonts w:ascii="Franklin Gothic Medium" w:hAnsi="Franklin Gothic Medium"/>
                <w:b/>
                <w:sz w:val="24"/>
                <w:szCs w:val="24"/>
              </w:rPr>
            </w:pPr>
            <w:r>
              <w:rPr>
                <w:rFonts w:ascii="Franklin Gothic Medium" w:hAnsi="Franklin Gothic Medium"/>
                <w:b/>
                <w:color w:val="FFFFFF" w:themeColor="background1"/>
                <w:sz w:val="44"/>
                <w:szCs w:val="44"/>
              </w:rPr>
              <w:t>Spring Term 2023</w:t>
            </w:r>
          </w:p>
        </w:tc>
      </w:tr>
      <w:tr w:rsidR="00D80131" w:rsidRPr="0017340C" w14:paraId="625A0E50" w14:textId="77777777" w:rsidTr="00820AA8">
        <w:trPr>
          <w:trHeight w:val="770"/>
        </w:trPr>
        <w:tc>
          <w:tcPr>
            <w:tcW w:w="15388" w:type="dxa"/>
            <w:gridSpan w:val="4"/>
            <w:tcBorders>
              <w:top w:val="single" w:sz="4" w:space="0" w:color="auto"/>
              <w:left w:val="single" w:sz="4" w:space="0" w:color="auto"/>
              <w:bottom w:val="single" w:sz="4" w:space="0" w:color="auto"/>
              <w:right w:val="single" w:sz="4" w:space="0" w:color="auto"/>
            </w:tcBorders>
          </w:tcPr>
          <w:p w14:paraId="563075E4" w14:textId="51E6EB95" w:rsidR="00D80131" w:rsidRPr="008C1E46" w:rsidRDefault="00D80131" w:rsidP="008C1E46">
            <w:pPr>
              <w:widowControl w:val="0"/>
              <w:rPr>
                <w:rFonts w:ascii="Franklin Gothic Medium" w:hAnsi="Franklin Gothic Medium"/>
                <w:bCs/>
                <w:color w:val="696969"/>
                <w:sz w:val="24"/>
                <w:szCs w:val="24"/>
              </w:rPr>
            </w:pPr>
            <w:r w:rsidRPr="008C1E46">
              <w:rPr>
                <w:rFonts w:ascii="Franklin Gothic Medium" w:hAnsi="Franklin Gothic Medium"/>
                <w:b/>
                <w:color w:val="745B99"/>
                <w:sz w:val="24"/>
                <w:szCs w:val="24"/>
              </w:rPr>
              <w:t>Synopsis</w:t>
            </w:r>
            <w:r w:rsidRPr="008C1E46">
              <w:rPr>
                <w:rFonts w:ascii="Franklin Gothic Medium" w:hAnsi="Franklin Gothic Medium"/>
                <w:b/>
                <w:color w:val="696969"/>
                <w:sz w:val="24"/>
                <w:szCs w:val="24"/>
              </w:rPr>
              <w:t xml:space="preserve">: </w:t>
            </w:r>
            <w:r w:rsidR="0037178B" w:rsidRPr="0037178B">
              <w:rPr>
                <w:rFonts w:ascii="Franklin Gothic Medium" w:hAnsi="Franklin Gothic Medium"/>
                <w:color w:val="696969"/>
                <w:sz w:val="24"/>
                <w:szCs w:val="24"/>
              </w:rPr>
              <w:t xml:space="preserve">Children will learn about Mountains and Rivers in Spring 1 and 2 respectively. There will be a general focus on features and then a more specific link to our area of the Lake District. Where possible cross-curricular links will be made </w:t>
            </w:r>
            <w:proofErr w:type="gramStart"/>
            <w:r w:rsidR="0037178B" w:rsidRPr="0037178B">
              <w:rPr>
                <w:rFonts w:ascii="Franklin Gothic Medium" w:hAnsi="Franklin Gothic Medium"/>
                <w:color w:val="696969"/>
                <w:sz w:val="24"/>
                <w:szCs w:val="24"/>
              </w:rPr>
              <w:t>e.g.</w:t>
            </w:r>
            <w:proofErr w:type="gramEnd"/>
            <w:r w:rsidR="0037178B" w:rsidRPr="0037178B">
              <w:rPr>
                <w:rFonts w:ascii="Franklin Gothic Medium" w:hAnsi="Franklin Gothic Medium"/>
                <w:color w:val="696969"/>
                <w:sz w:val="24"/>
                <w:szCs w:val="24"/>
              </w:rPr>
              <w:t xml:space="preserve"> using the music ‘In the hall of the Mountain King’ and developing our collage skills to create a mountain landscape.</w:t>
            </w:r>
          </w:p>
          <w:p w14:paraId="1C27866B" w14:textId="77777777" w:rsidR="00D80131" w:rsidRPr="008C1E46" w:rsidRDefault="00D80131" w:rsidP="008C1E46">
            <w:pPr>
              <w:widowControl w:val="0"/>
              <w:rPr>
                <w:rFonts w:ascii="Franklin Gothic Medium" w:hAnsi="Franklin Gothic Medium"/>
                <w:color w:val="696969"/>
                <w:sz w:val="24"/>
                <w:szCs w:val="24"/>
                <w:lang w:val="en-US"/>
              </w:rPr>
            </w:pPr>
          </w:p>
          <w:p w14:paraId="7C7BC7A6" w14:textId="2D342E34" w:rsidR="00D80131" w:rsidRPr="008C1E46" w:rsidRDefault="00D80131" w:rsidP="008C1E46">
            <w:pPr>
              <w:widowControl w:val="0"/>
              <w:rPr>
                <w:rFonts w:ascii="Franklin Gothic Medium" w:hAnsi="Franklin Gothic Medium"/>
                <w:color w:val="696969"/>
                <w:sz w:val="24"/>
                <w:szCs w:val="24"/>
              </w:rPr>
            </w:pPr>
            <w:r w:rsidRPr="008C1E46">
              <w:rPr>
                <w:rFonts w:ascii="Franklin Gothic Medium" w:hAnsi="Franklin Gothic Medium"/>
                <w:color w:val="696969"/>
                <w:sz w:val="24"/>
                <w:szCs w:val="24"/>
              </w:rPr>
              <w:t xml:space="preserve">In </w:t>
            </w:r>
            <w:r w:rsidRPr="008C1E46">
              <w:rPr>
                <w:rFonts w:ascii="Franklin Gothic Medium" w:hAnsi="Franklin Gothic Medium"/>
                <w:b/>
                <w:color w:val="7030A0"/>
                <w:sz w:val="24"/>
                <w:szCs w:val="24"/>
              </w:rPr>
              <w:t>English</w:t>
            </w:r>
            <w:r w:rsidRPr="008C1E46">
              <w:rPr>
                <w:rFonts w:ascii="Franklin Gothic Medium" w:hAnsi="Franklin Gothic Medium"/>
                <w:color w:val="696969"/>
                <w:sz w:val="24"/>
                <w:szCs w:val="24"/>
              </w:rPr>
              <w:t xml:space="preserve">, </w:t>
            </w:r>
            <w:r w:rsidR="0037178B">
              <w:rPr>
                <w:rFonts w:ascii="Franklin Gothic Medium" w:hAnsi="Franklin Gothic Medium"/>
                <w:color w:val="696969"/>
                <w:sz w:val="24"/>
                <w:szCs w:val="24"/>
              </w:rPr>
              <w:t>we will be looking at the features of newspapers and then writing our own. We will also be exploring the narrative poem of ‘The Lady of Shalott.’</w:t>
            </w:r>
          </w:p>
          <w:p w14:paraId="335C8180" w14:textId="5A58A440" w:rsidR="00D80131" w:rsidRPr="008C1E46" w:rsidRDefault="00D80131" w:rsidP="008C1E46">
            <w:pPr>
              <w:widowControl w:val="0"/>
              <w:rPr>
                <w:rFonts w:ascii="Franklin Gothic Medium" w:hAnsi="Franklin Gothic Medium"/>
                <w:color w:val="696969"/>
                <w:sz w:val="24"/>
                <w:szCs w:val="24"/>
              </w:rPr>
            </w:pPr>
            <w:r w:rsidRPr="008C1E46">
              <w:rPr>
                <w:rFonts w:ascii="Franklin Gothic Medium" w:hAnsi="Franklin Gothic Medium"/>
                <w:color w:val="696969"/>
                <w:sz w:val="24"/>
                <w:szCs w:val="24"/>
              </w:rPr>
              <w:t xml:space="preserve">In </w:t>
            </w:r>
            <w:r w:rsidR="0037178B">
              <w:rPr>
                <w:rFonts w:ascii="Franklin Gothic Medium" w:hAnsi="Franklin Gothic Medium"/>
                <w:b/>
                <w:color w:val="745B99"/>
                <w:sz w:val="24"/>
                <w:szCs w:val="24"/>
              </w:rPr>
              <w:t>Geography</w:t>
            </w:r>
            <w:r w:rsidRPr="008C1E46">
              <w:rPr>
                <w:rFonts w:ascii="Franklin Gothic Medium" w:hAnsi="Franklin Gothic Medium"/>
                <w:color w:val="696969"/>
                <w:sz w:val="24"/>
                <w:szCs w:val="24"/>
              </w:rPr>
              <w:t xml:space="preserve">, </w:t>
            </w:r>
            <w:r w:rsidR="0037178B">
              <w:rPr>
                <w:rFonts w:ascii="Franklin Gothic Medium" w:hAnsi="Franklin Gothic Medium"/>
                <w:color w:val="696969"/>
                <w:sz w:val="24"/>
                <w:szCs w:val="24"/>
              </w:rPr>
              <w:t>we will be locating various mountain ranges and rivers in the world. We will be identifying the different features of mountains and rivers and discussing the impact of tourism on the Lake District.</w:t>
            </w:r>
          </w:p>
          <w:p w14:paraId="280919DE" w14:textId="6394C1B2" w:rsidR="00D80131" w:rsidRPr="008C1E46" w:rsidRDefault="00D80131" w:rsidP="008C1E46">
            <w:pPr>
              <w:widowControl w:val="0"/>
              <w:rPr>
                <w:rFonts w:ascii="Franklin Gothic Medium" w:hAnsi="Franklin Gothic Medium"/>
                <w:color w:val="696969"/>
                <w:sz w:val="24"/>
                <w:szCs w:val="24"/>
              </w:rPr>
            </w:pPr>
            <w:r w:rsidRPr="008C1E46">
              <w:rPr>
                <w:rFonts w:ascii="Franklin Gothic Medium" w:hAnsi="Franklin Gothic Medium"/>
                <w:color w:val="696969"/>
                <w:sz w:val="24"/>
                <w:szCs w:val="24"/>
              </w:rPr>
              <w:t xml:space="preserve">In </w:t>
            </w:r>
            <w:r w:rsidRPr="008C1E46">
              <w:rPr>
                <w:rFonts w:ascii="Franklin Gothic Medium" w:hAnsi="Franklin Gothic Medium"/>
                <w:b/>
                <w:color w:val="7030A0"/>
                <w:sz w:val="24"/>
                <w:szCs w:val="24"/>
              </w:rPr>
              <w:t>Science</w:t>
            </w:r>
            <w:r w:rsidRPr="008C1E46">
              <w:rPr>
                <w:rFonts w:ascii="Franklin Gothic Medium" w:hAnsi="Franklin Gothic Medium"/>
                <w:b/>
                <w:color w:val="696969"/>
                <w:sz w:val="24"/>
                <w:szCs w:val="24"/>
              </w:rPr>
              <w:t>,</w:t>
            </w:r>
            <w:r w:rsidRPr="008C1E46">
              <w:rPr>
                <w:rFonts w:ascii="Franklin Gothic Medium" w:hAnsi="Franklin Gothic Medium"/>
                <w:color w:val="696969"/>
                <w:sz w:val="24"/>
                <w:szCs w:val="24"/>
              </w:rPr>
              <w:t xml:space="preserve"> </w:t>
            </w:r>
            <w:r w:rsidR="0037178B">
              <w:rPr>
                <w:rFonts w:ascii="Franklin Gothic Medium" w:hAnsi="Franklin Gothic Medium"/>
                <w:color w:val="696969"/>
                <w:sz w:val="24"/>
                <w:szCs w:val="24"/>
              </w:rPr>
              <w:t>we will learn about the properties of materials and how to mix and separate mixtures and solutions. In spring 2, we will look at ourselves, specifically our main organs and how we remain fit and healthy.</w:t>
            </w:r>
          </w:p>
          <w:p w14:paraId="7EE0E20A" w14:textId="59CD64D5" w:rsidR="00D80131" w:rsidRPr="008C1E46" w:rsidRDefault="00D80131" w:rsidP="008C1E46">
            <w:pPr>
              <w:widowControl w:val="0"/>
              <w:rPr>
                <w:rFonts w:ascii="Franklin Gothic Medium" w:hAnsi="Franklin Gothic Medium"/>
                <w:bCs/>
                <w:color w:val="696969"/>
                <w:sz w:val="24"/>
                <w:szCs w:val="24"/>
              </w:rPr>
            </w:pPr>
            <w:r w:rsidRPr="008C1E46">
              <w:rPr>
                <w:rFonts w:ascii="Franklin Gothic Medium" w:hAnsi="Franklin Gothic Medium"/>
                <w:color w:val="696969"/>
                <w:sz w:val="24"/>
                <w:szCs w:val="24"/>
              </w:rPr>
              <w:t xml:space="preserve">In </w:t>
            </w:r>
            <w:r w:rsidRPr="008C1E46">
              <w:rPr>
                <w:rFonts w:ascii="Franklin Gothic Medium" w:hAnsi="Franklin Gothic Medium"/>
                <w:b/>
                <w:color w:val="745B99"/>
                <w:sz w:val="24"/>
                <w:szCs w:val="24"/>
              </w:rPr>
              <w:t>D&amp;T</w:t>
            </w:r>
            <w:r w:rsidRPr="008C1E46">
              <w:rPr>
                <w:rFonts w:ascii="Franklin Gothic Medium" w:hAnsi="Franklin Gothic Medium"/>
                <w:color w:val="696969"/>
                <w:sz w:val="24"/>
                <w:szCs w:val="24"/>
              </w:rPr>
              <w:t>,</w:t>
            </w:r>
            <w:r w:rsidRPr="008C1E46">
              <w:rPr>
                <w:rFonts w:ascii="Franklin Gothic Medium" w:hAnsi="Franklin Gothic Medium"/>
                <w:bCs/>
                <w:color w:val="696969"/>
                <w:sz w:val="24"/>
                <w:szCs w:val="24"/>
              </w:rPr>
              <w:t xml:space="preserve"> </w:t>
            </w:r>
            <w:r w:rsidR="0037178B">
              <w:rPr>
                <w:rFonts w:ascii="Franklin Gothic Medium" w:hAnsi="Franklin Gothic Medium"/>
                <w:bCs/>
                <w:color w:val="696969"/>
                <w:sz w:val="24"/>
                <w:szCs w:val="24"/>
              </w:rPr>
              <w:t>we will look at locally sourced foods and create our own healthy snack.</w:t>
            </w:r>
          </w:p>
          <w:p w14:paraId="5C7FFDB7" w14:textId="19B22F27" w:rsidR="00D80131" w:rsidRPr="00714C4E" w:rsidRDefault="00D80131" w:rsidP="008C1E46">
            <w:pPr>
              <w:widowControl w:val="0"/>
              <w:rPr>
                <w:rFonts w:ascii="Franklin Gothic Medium" w:hAnsi="Franklin Gothic Medium"/>
                <w:sz w:val="24"/>
                <w:szCs w:val="24"/>
              </w:rPr>
            </w:pPr>
            <w:r w:rsidRPr="008C1E46">
              <w:rPr>
                <w:rFonts w:ascii="Franklin Gothic Medium" w:hAnsi="Franklin Gothic Medium"/>
                <w:bCs/>
                <w:color w:val="696969"/>
                <w:sz w:val="24"/>
                <w:szCs w:val="24"/>
              </w:rPr>
              <w:t xml:space="preserve">In </w:t>
            </w:r>
            <w:r w:rsidRPr="008C1E46">
              <w:rPr>
                <w:rFonts w:ascii="Franklin Gothic Medium" w:hAnsi="Franklin Gothic Medium"/>
                <w:b/>
                <w:bCs/>
                <w:color w:val="7030A0"/>
                <w:sz w:val="24"/>
                <w:szCs w:val="24"/>
              </w:rPr>
              <w:t>Art</w:t>
            </w:r>
            <w:r w:rsidRPr="00BB640A">
              <w:rPr>
                <w:rFonts w:ascii="Franklin Gothic Medium" w:hAnsi="Franklin Gothic Medium"/>
                <w:b/>
                <w:bCs/>
                <w:color w:val="7F7F7F" w:themeColor="text1" w:themeTint="80"/>
                <w:sz w:val="24"/>
                <w:szCs w:val="24"/>
              </w:rPr>
              <w:t>,</w:t>
            </w:r>
            <w:r w:rsidRPr="00BB640A">
              <w:rPr>
                <w:rFonts w:ascii="Franklin Gothic Medium" w:hAnsi="Franklin Gothic Medium"/>
                <w:bCs/>
                <w:color w:val="7F7F7F" w:themeColor="text1" w:themeTint="80"/>
                <w:sz w:val="24"/>
                <w:szCs w:val="24"/>
              </w:rPr>
              <w:t xml:space="preserve"> </w:t>
            </w:r>
            <w:r w:rsidR="00BB640A" w:rsidRPr="00BB640A">
              <w:rPr>
                <w:rFonts w:ascii="Franklin Gothic Medium" w:hAnsi="Franklin Gothic Medium"/>
                <w:bCs/>
                <w:color w:val="7F7F7F" w:themeColor="text1" w:themeTint="80"/>
                <w:sz w:val="24"/>
                <w:szCs w:val="24"/>
              </w:rPr>
              <w:t>we will develop our skills of collage and look at the artist Matisse. In spring 2, we will use our collage skills when making a stop motion animation.</w:t>
            </w:r>
          </w:p>
          <w:p w14:paraId="144C91F8" w14:textId="769B4536" w:rsidR="00D80131" w:rsidRDefault="00D80131" w:rsidP="008C1E46">
            <w:pPr>
              <w:widowControl w:val="0"/>
              <w:rPr>
                <w:rFonts w:ascii="Franklin Gothic Medium" w:hAnsi="Franklin Gothic Medium"/>
                <w:bCs/>
                <w:color w:val="696969"/>
                <w:sz w:val="24"/>
                <w:szCs w:val="24"/>
              </w:rPr>
            </w:pPr>
            <w:r w:rsidRPr="008C1E46">
              <w:rPr>
                <w:rFonts w:ascii="Franklin Gothic Medium" w:hAnsi="Franklin Gothic Medium"/>
                <w:bCs/>
                <w:color w:val="696969"/>
                <w:sz w:val="24"/>
                <w:szCs w:val="24"/>
              </w:rPr>
              <w:t xml:space="preserve">In </w:t>
            </w:r>
            <w:r w:rsidRPr="008C1E46">
              <w:rPr>
                <w:rFonts w:ascii="Franklin Gothic Medium" w:hAnsi="Franklin Gothic Medium"/>
                <w:b/>
                <w:bCs/>
                <w:color w:val="7030A0"/>
                <w:sz w:val="24"/>
                <w:szCs w:val="24"/>
              </w:rPr>
              <w:t>Music</w:t>
            </w:r>
            <w:r w:rsidRPr="008C1E46">
              <w:rPr>
                <w:rFonts w:ascii="Franklin Gothic Medium" w:hAnsi="Franklin Gothic Medium"/>
                <w:bCs/>
                <w:color w:val="696969"/>
                <w:sz w:val="24"/>
                <w:szCs w:val="24"/>
              </w:rPr>
              <w:t xml:space="preserve">, </w:t>
            </w:r>
            <w:r w:rsidR="00BB640A">
              <w:rPr>
                <w:rFonts w:ascii="Franklin Gothic Medium" w:hAnsi="Franklin Gothic Medium"/>
                <w:bCs/>
                <w:color w:val="696969"/>
                <w:sz w:val="24"/>
                <w:szCs w:val="24"/>
              </w:rPr>
              <w:t>we will develop our listening skills and appreciation skills and then develop our own compositions to match the story of ‘In the hall of the mountain king.’</w:t>
            </w:r>
          </w:p>
          <w:p w14:paraId="0458CD45" w14:textId="77777777" w:rsidR="00D80131" w:rsidRDefault="00D80131" w:rsidP="008C1E46">
            <w:pPr>
              <w:widowControl w:val="0"/>
              <w:rPr>
                <w:rFonts w:ascii="Franklin Gothic Medium" w:hAnsi="Franklin Gothic Medium"/>
                <w:bCs/>
                <w:color w:val="696969"/>
                <w:sz w:val="24"/>
                <w:szCs w:val="24"/>
              </w:rPr>
            </w:pPr>
          </w:p>
          <w:p w14:paraId="21114909" w14:textId="2BBD6D5E" w:rsidR="00D80131" w:rsidRDefault="00D80131" w:rsidP="00FE6847">
            <w:pPr>
              <w:widowControl w:val="0"/>
              <w:rPr>
                <w:rFonts w:ascii="Franklin Gothic Medium" w:hAnsi="Franklin Gothic Medium"/>
                <w:bCs/>
                <w:color w:val="696969"/>
                <w:sz w:val="24"/>
                <w:szCs w:val="24"/>
              </w:rPr>
            </w:pPr>
            <w:r>
              <w:rPr>
                <w:rFonts w:ascii="Franklin Gothic Medium" w:hAnsi="Franklin Gothic Medium"/>
                <w:bCs/>
                <w:color w:val="696969"/>
                <w:sz w:val="24"/>
                <w:szCs w:val="24"/>
              </w:rPr>
              <w:t>Length of Theme: 1</w:t>
            </w:r>
            <w:r w:rsidR="00C97044">
              <w:rPr>
                <w:rFonts w:ascii="Franklin Gothic Medium" w:hAnsi="Franklin Gothic Medium"/>
                <w:bCs/>
                <w:color w:val="696969"/>
                <w:sz w:val="24"/>
                <w:szCs w:val="24"/>
              </w:rPr>
              <w:t>2</w:t>
            </w:r>
            <w:r>
              <w:rPr>
                <w:rFonts w:ascii="Franklin Gothic Medium" w:hAnsi="Franklin Gothic Medium"/>
                <w:bCs/>
                <w:color w:val="696969"/>
                <w:sz w:val="24"/>
                <w:szCs w:val="24"/>
              </w:rPr>
              <w:t xml:space="preserve"> weeks</w:t>
            </w:r>
          </w:p>
          <w:p w14:paraId="3AB8E5F0" w14:textId="15191095" w:rsidR="0037178B" w:rsidRPr="00DA1271" w:rsidRDefault="0037178B" w:rsidP="00FE6847">
            <w:pPr>
              <w:widowControl w:val="0"/>
              <w:rPr>
                <w:rFonts w:ascii="Franklin Gothic Medium" w:hAnsi="Franklin Gothic Medium"/>
                <w:bCs/>
                <w:color w:val="696969"/>
                <w:sz w:val="24"/>
                <w:szCs w:val="24"/>
              </w:rPr>
            </w:pPr>
          </w:p>
        </w:tc>
      </w:tr>
      <w:tr w:rsidR="00D80131" w:rsidRPr="00AA0679" w14:paraId="4AB039B2" w14:textId="77777777" w:rsidTr="00820AA8">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132"/>
        </w:trPr>
        <w:tc>
          <w:tcPr>
            <w:tcW w:w="15388" w:type="dxa"/>
            <w:gridSpan w:val="4"/>
            <w:shd w:val="clear" w:color="auto" w:fill="745B99"/>
          </w:tcPr>
          <w:p w14:paraId="687424AF" w14:textId="127AA59C" w:rsidR="00D80131" w:rsidRPr="00AA0679" w:rsidRDefault="00D80131" w:rsidP="00F96B3C">
            <w:pPr>
              <w:widowControl w:val="0"/>
              <w:spacing w:before="40" w:after="40" w:line="216" w:lineRule="auto"/>
              <w:jc w:val="center"/>
              <w:rPr>
                <w:rFonts w:ascii="Franklin Gothic Medium" w:hAnsi="Franklin Gothic Medium"/>
                <w:b/>
                <w:sz w:val="36"/>
                <w:szCs w:val="20"/>
                <w:lang w:val="en-US"/>
              </w:rPr>
            </w:pPr>
            <w:r w:rsidRPr="0034049B">
              <w:rPr>
                <w:rFonts w:ascii="Franklin Gothic Medium" w:hAnsi="Franklin Gothic Medium"/>
                <w:b/>
                <w:color w:val="FFFFFF" w:themeColor="background1"/>
                <w:sz w:val="36"/>
                <w:szCs w:val="20"/>
                <w:lang w:val="en-US"/>
              </w:rPr>
              <w:t>English</w:t>
            </w:r>
          </w:p>
        </w:tc>
      </w:tr>
      <w:tr w:rsidR="00D80131" w:rsidRPr="00AA0679" w14:paraId="576A7A6F" w14:textId="77777777" w:rsidTr="00820AA8">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132"/>
        </w:trPr>
        <w:tc>
          <w:tcPr>
            <w:tcW w:w="15388" w:type="dxa"/>
            <w:gridSpan w:val="4"/>
            <w:shd w:val="clear" w:color="auto" w:fill="FFFFFF" w:themeFill="background1"/>
          </w:tcPr>
          <w:p w14:paraId="0EC93106" w14:textId="5F2BC8E8" w:rsidR="00D80131" w:rsidRPr="00CA6653" w:rsidRDefault="00BB2662" w:rsidP="00F96B3C">
            <w:pPr>
              <w:widowControl w:val="0"/>
              <w:spacing w:before="40" w:after="40" w:line="216" w:lineRule="auto"/>
              <w:jc w:val="center"/>
              <w:rPr>
                <w:rFonts w:ascii="Comic Sans MS" w:hAnsi="Comic Sans MS"/>
                <w:i/>
                <w:color w:val="FFFFFF" w:themeColor="background1"/>
                <w:sz w:val="24"/>
                <w:szCs w:val="24"/>
                <w:lang w:val="en-US"/>
              </w:rPr>
            </w:pPr>
            <w:bookmarkStart w:id="0" w:name="_Hlk66097875"/>
            <w:r>
              <w:rPr>
                <w:rFonts w:ascii="Comic Sans MS" w:hAnsi="Comic Sans MS"/>
                <w:i/>
                <w:sz w:val="24"/>
                <w:szCs w:val="24"/>
                <w:lang w:val="en-US"/>
              </w:rPr>
              <w:t>Newspapers. Narrative Poetry, Classic Texts</w:t>
            </w:r>
          </w:p>
        </w:tc>
      </w:tr>
      <w:tr w:rsidR="00D80131" w:rsidRPr="00AA0679" w14:paraId="7A9F65CF" w14:textId="77777777" w:rsidTr="00D80131">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132"/>
        </w:trPr>
        <w:tc>
          <w:tcPr>
            <w:tcW w:w="5129" w:type="dxa"/>
            <w:shd w:val="clear" w:color="auto" w:fill="FFFFFF" w:themeFill="background1"/>
          </w:tcPr>
          <w:p w14:paraId="07BA0751" w14:textId="5D43CF2F" w:rsidR="00D80131" w:rsidRPr="00D80131" w:rsidRDefault="00D80131" w:rsidP="00F96B3C">
            <w:pPr>
              <w:widowControl w:val="0"/>
              <w:spacing w:before="40" w:after="40" w:line="216" w:lineRule="auto"/>
              <w:jc w:val="center"/>
              <w:rPr>
                <w:rFonts w:ascii="Comic Sans MS" w:hAnsi="Comic Sans MS"/>
                <w:b/>
                <w:sz w:val="20"/>
                <w:szCs w:val="20"/>
                <w:lang w:val="en-US"/>
              </w:rPr>
            </w:pPr>
            <w:proofErr w:type="spellStart"/>
            <w:r w:rsidRPr="00D80131">
              <w:rPr>
                <w:rFonts w:ascii="Comic Sans MS" w:hAnsi="Comic Sans MS"/>
                <w:b/>
                <w:sz w:val="20"/>
                <w:szCs w:val="20"/>
                <w:lang w:val="en-US"/>
              </w:rPr>
              <w:t>Yr</w:t>
            </w:r>
            <w:proofErr w:type="spellEnd"/>
            <w:r w:rsidRPr="00D80131">
              <w:rPr>
                <w:rFonts w:ascii="Comic Sans MS" w:hAnsi="Comic Sans MS"/>
                <w:b/>
                <w:sz w:val="20"/>
                <w:szCs w:val="20"/>
                <w:lang w:val="en-US"/>
              </w:rPr>
              <w:t xml:space="preserve"> 5 Objectives</w:t>
            </w:r>
          </w:p>
        </w:tc>
        <w:tc>
          <w:tcPr>
            <w:tcW w:w="5129" w:type="dxa"/>
            <w:gridSpan w:val="2"/>
            <w:shd w:val="clear" w:color="auto" w:fill="FFFFFF" w:themeFill="background1"/>
          </w:tcPr>
          <w:p w14:paraId="0E432CBC" w14:textId="23F2B3E9" w:rsidR="00D80131" w:rsidRPr="00D80131" w:rsidRDefault="00D80131" w:rsidP="00F96B3C">
            <w:pPr>
              <w:widowControl w:val="0"/>
              <w:spacing w:before="40" w:after="40" w:line="216" w:lineRule="auto"/>
              <w:jc w:val="center"/>
              <w:rPr>
                <w:rFonts w:ascii="Comic Sans MS" w:hAnsi="Comic Sans MS"/>
                <w:b/>
                <w:sz w:val="20"/>
                <w:szCs w:val="20"/>
                <w:lang w:val="en-US"/>
              </w:rPr>
            </w:pPr>
            <w:proofErr w:type="spellStart"/>
            <w:r w:rsidRPr="00D80131">
              <w:rPr>
                <w:rFonts w:ascii="Comic Sans MS" w:hAnsi="Comic Sans MS"/>
                <w:b/>
                <w:sz w:val="20"/>
                <w:szCs w:val="20"/>
                <w:lang w:val="en-US"/>
              </w:rPr>
              <w:t>Yr</w:t>
            </w:r>
            <w:proofErr w:type="spellEnd"/>
            <w:r w:rsidRPr="00D80131">
              <w:rPr>
                <w:rFonts w:ascii="Comic Sans MS" w:hAnsi="Comic Sans MS"/>
                <w:b/>
                <w:sz w:val="20"/>
                <w:szCs w:val="20"/>
                <w:lang w:val="en-US"/>
              </w:rPr>
              <w:t xml:space="preserve"> 6 Objectives</w:t>
            </w:r>
          </w:p>
        </w:tc>
        <w:tc>
          <w:tcPr>
            <w:tcW w:w="5130" w:type="dxa"/>
            <w:shd w:val="clear" w:color="auto" w:fill="FFFFFF" w:themeFill="background1"/>
          </w:tcPr>
          <w:p w14:paraId="286660E1" w14:textId="23C45B6C" w:rsidR="00D80131" w:rsidRPr="00D80131" w:rsidRDefault="00D80131" w:rsidP="00D80131">
            <w:pPr>
              <w:jc w:val="center"/>
              <w:rPr>
                <w:rFonts w:ascii="Comic Sans MS" w:hAnsi="Comic Sans MS"/>
                <w:b/>
                <w:sz w:val="20"/>
                <w:szCs w:val="20"/>
              </w:rPr>
            </w:pPr>
            <w:r w:rsidRPr="00D80131">
              <w:rPr>
                <w:rFonts w:ascii="Comic Sans MS" w:hAnsi="Comic Sans MS"/>
                <w:b/>
                <w:sz w:val="20"/>
                <w:szCs w:val="20"/>
              </w:rPr>
              <w:t>English Learning Sequence</w:t>
            </w:r>
          </w:p>
        </w:tc>
      </w:tr>
      <w:tr w:rsidR="00D80131" w:rsidRPr="00C3726D" w14:paraId="66FCBF0C" w14:textId="77777777" w:rsidTr="00D80131">
        <w:trPr>
          <w:trHeight w:val="132"/>
        </w:trPr>
        <w:tc>
          <w:tcPr>
            <w:tcW w:w="5129" w:type="dxa"/>
            <w:tcBorders>
              <w:top w:val="single" w:sz="4" w:space="0" w:color="auto"/>
              <w:left w:val="single" w:sz="4" w:space="0" w:color="auto"/>
              <w:bottom w:val="single" w:sz="4" w:space="0" w:color="auto"/>
              <w:right w:val="single" w:sz="4" w:space="0" w:color="auto"/>
            </w:tcBorders>
          </w:tcPr>
          <w:p w14:paraId="4063A4A6" w14:textId="5CD8A3EC" w:rsidR="00FA7393" w:rsidRDefault="00FA7393" w:rsidP="00FA7393">
            <w:pPr>
              <w:widowControl w:val="0"/>
              <w:rPr>
                <w:rFonts w:ascii="Franklin Gothic Medium" w:hAnsi="Franklin Gothic Medium"/>
                <w:b/>
                <w:bCs/>
                <w:color w:val="237091"/>
                <w:sz w:val="24"/>
                <w:szCs w:val="24"/>
              </w:rPr>
            </w:pPr>
            <w:r w:rsidRPr="00C3726D">
              <w:rPr>
                <w:rFonts w:ascii="Franklin Gothic Medium" w:hAnsi="Franklin Gothic Medium"/>
                <w:b/>
                <w:bCs/>
                <w:color w:val="237091"/>
                <w:sz w:val="24"/>
                <w:szCs w:val="24"/>
              </w:rPr>
              <w:t>Grammar &amp; Punctuation</w:t>
            </w:r>
            <w:r>
              <w:rPr>
                <w:rFonts w:ascii="Franklin Gothic Medium" w:hAnsi="Franklin Gothic Medium"/>
                <w:b/>
                <w:bCs/>
                <w:color w:val="237091"/>
                <w:sz w:val="24"/>
                <w:szCs w:val="24"/>
              </w:rPr>
              <w:t>:</w:t>
            </w:r>
          </w:p>
          <w:p w14:paraId="2BE176D1" w14:textId="77777777" w:rsidR="002F0A1E" w:rsidRPr="002F0A1E" w:rsidRDefault="002F0A1E" w:rsidP="00586DEE">
            <w:pPr>
              <w:pStyle w:val="ListParagraph"/>
              <w:widowControl w:val="0"/>
              <w:numPr>
                <w:ilvl w:val="0"/>
                <w:numId w:val="69"/>
              </w:numPr>
              <w:rPr>
                <w:color w:val="0070C0"/>
              </w:rPr>
            </w:pPr>
            <w:r w:rsidRPr="002F0A1E">
              <w:rPr>
                <w:color w:val="0070C0"/>
              </w:rPr>
              <w:t>Use relative clauses with relative pronouns who, which, where, whose, that, when.</w:t>
            </w:r>
          </w:p>
          <w:p w14:paraId="45F6B51E" w14:textId="77777777" w:rsidR="002F0A1E" w:rsidRPr="002F0A1E" w:rsidRDefault="002F0A1E" w:rsidP="00586DEE">
            <w:pPr>
              <w:pStyle w:val="ListParagraph"/>
              <w:widowControl w:val="0"/>
              <w:numPr>
                <w:ilvl w:val="0"/>
                <w:numId w:val="69"/>
              </w:numPr>
              <w:rPr>
                <w:color w:val="0070C0"/>
              </w:rPr>
            </w:pPr>
            <w:r w:rsidRPr="002F0A1E">
              <w:rPr>
                <w:color w:val="0070C0"/>
              </w:rPr>
              <w:t>Build cohesion within a paragraph.</w:t>
            </w:r>
          </w:p>
          <w:p w14:paraId="3716610C" w14:textId="77777777" w:rsidR="002F0A1E" w:rsidRPr="002F0A1E" w:rsidRDefault="002F0A1E" w:rsidP="00586DEE">
            <w:pPr>
              <w:pStyle w:val="ListParagraph"/>
              <w:widowControl w:val="0"/>
              <w:numPr>
                <w:ilvl w:val="0"/>
                <w:numId w:val="69"/>
              </w:numPr>
              <w:rPr>
                <w:color w:val="0070C0"/>
              </w:rPr>
            </w:pPr>
            <w:r w:rsidRPr="002F0A1E">
              <w:rPr>
                <w:color w:val="0070C0"/>
              </w:rPr>
              <w:t xml:space="preserve">Link ideas across paragraphs using adverbials of time, </w:t>
            </w:r>
            <w:proofErr w:type="gramStart"/>
            <w:r w:rsidRPr="002F0A1E">
              <w:rPr>
                <w:color w:val="0070C0"/>
              </w:rPr>
              <w:t>place</w:t>
            </w:r>
            <w:proofErr w:type="gramEnd"/>
            <w:r w:rsidRPr="002F0A1E">
              <w:rPr>
                <w:color w:val="0070C0"/>
              </w:rPr>
              <w:t xml:space="preserve"> and number or by varying tense.</w:t>
            </w:r>
          </w:p>
          <w:p w14:paraId="75298DE1" w14:textId="77777777" w:rsidR="002F0A1E" w:rsidRPr="002F0A1E" w:rsidRDefault="002F0A1E" w:rsidP="00586DEE">
            <w:pPr>
              <w:pStyle w:val="ListParagraph"/>
              <w:widowControl w:val="0"/>
              <w:numPr>
                <w:ilvl w:val="0"/>
                <w:numId w:val="69"/>
              </w:numPr>
              <w:rPr>
                <w:color w:val="0070C0"/>
              </w:rPr>
            </w:pPr>
            <w:r w:rsidRPr="002F0A1E">
              <w:rPr>
                <w:color w:val="0070C0"/>
              </w:rPr>
              <w:t xml:space="preserve">Indicate parenthesis using brackets, </w:t>
            </w:r>
            <w:proofErr w:type="gramStart"/>
            <w:r w:rsidRPr="002F0A1E">
              <w:rPr>
                <w:color w:val="0070C0"/>
              </w:rPr>
              <w:t>dashes</w:t>
            </w:r>
            <w:proofErr w:type="gramEnd"/>
            <w:r w:rsidRPr="002F0A1E">
              <w:rPr>
                <w:color w:val="0070C0"/>
              </w:rPr>
              <w:t xml:space="preserve"> and commas.</w:t>
            </w:r>
          </w:p>
          <w:p w14:paraId="1B9D0694" w14:textId="77777777" w:rsidR="002F0A1E" w:rsidRPr="002F0A1E" w:rsidRDefault="002F0A1E" w:rsidP="00586DEE">
            <w:pPr>
              <w:pStyle w:val="ListParagraph"/>
              <w:widowControl w:val="0"/>
              <w:numPr>
                <w:ilvl w:val="0"/>
                <w:numId w:val="69"/>
              </w:numPr>
              <w:rPr>
                <w:color w:val="0070C0"/>
              </w:rPr>
            </w:pPr>
            <w:r w:rsidRPr="002F0A1E">
              <w:rPr>
                <w:color w:val="0070C0"/>
              </w:rPr>
              <w:t>Use commas to clarify meaning/avoid ambiguity.</w:t>
            </w:r>
          </w:p>
          <w:p w14:paraId="5715D07A" w14:textId="77777777" w:rsidR="002F0A1E" w:rsidRPr="002F0A1E" w:rsidRDefault="002F0A1E" w:rsidP="00586DEE">
            <w:pPr>
              <w:pStyle w:val="ListParagraph"/>
              <w:widowControl w:val="0"/>
              <w:numPr>
                <w:ilvl w:val="0"/>
                <w:numId w:val="69"/>
              </w:numPr>
              <w:rPr>
                <w:color w:val="0070C0"/>
              </w:rPr>
            </w:pPr>
            <w:r w:rsidRPr="002F0A1E">
              <w:rPr>
                <w:color w:val="0070C0"/>
              </w:rPr>
              <w:t>Use expanded noun phrases for accuracy.</w:t>
            </w:r>
          </w:p>
          <w:p w14:paraId="7E157C35" w14:textId="7AEBB740" w:rsidR="002F0A1E" w:rsidRPr="002F0A1E" w:rsidRDefault="002F0A1E" w:rsidP="00586DEE">
            <w:pPr>
              <w:pStyle w:val="ListParagraph"/>
              <w:widowControl w:val="0"/>
              <w:numPr>
                <w:ilvl w:val="0"/>
                <w:numId w:val="69"/>
              </w:numPr>
              <w:rPr>
                <w:rFonts w:ascii="Franklin Gothic Medium" w:hAnsi="Franklin Gothic Medium"/>
                <w:b/>
                <w:bCs/>
                <w:color w:val="0070C0"/>
                <w:sz w:val="24"/>
                <w:szCs w:val="24"/>
              </w:rPr>
            </w:pPr>
            <w:r w:rsidRPr="002F0A1E">
              <w:rPr>
                <w:color w:val="0070C0"/>
              </w:rPr>
              <w:lastRenderedPageBreak/>
              <w:t>Know and understanding the differences between spoken and written language.</w:t>
            </w:r>
          </w:p>
          <w:p w14:paraId="7688FCB4" w14:textId="36093739" w:rsidR="00136C0E" w:rsidRDefault="00136C0E" w:rsidP="00136C0E">
            <w:pPr>
              <w:widowControl w:val="0"/>
              <w:rPr>
                <w:rFonts w:ascii="Comic Sans MS" w:hAnsi="Comic Sans MS"/>
                <w:bCs/>
                <w:color w:val="A8D08D" w:themeColor="accent6" w:themeTint="99"/>
                <w:sz w:val="24"/>
                <w:szCs w:val="24"/>
              </w:rPr>
            </w:pPr>
            <w:r w:rsidRPr="00233E37">
              <w:rPr>
                <w:rFonts w:ascii="Comic Sans MS" w:hAnsi="Comic Sans MS"/>
                <w:bCs/>
                <w:color w:val="A8D08D" w:themeColor="accent6" w:themeTint="99"/>
                <w:sz w:val="24"/>
                <w:szCs w:val="24"/>
              </w:rPr>
              <w:t>Language &amp; Vocabulary</w:t>
            </w:r>
            <w:r>
              <w:rPr>
                <w:rFonts w:ascii="Comic Sans MS" w:hAnsi="Comic Sans MS"/>
                <w:bCs/>
                <w:color w:val="A8D08D" w:themeColor="accent6" w:themeTint="99"/>
                <w:sz w:val="24"/>
                <w:szCs w:val="24"/>
              </w:rPr>
              <w:t>:</w:t>
            </w:r>
          </w:p>
          <w:p w14:paraId="3F7BFC43" w14:textId="77777777" w:rsidR="00DB3A9F" w:rsidRPr="00DB3A9F" w:rsidRDefault="00DB3A9F" w:rsidP="00586DEE">
            <w:pPr>
              <w:pStyle w:val="ListParagraph"/>
              <w:widowControl w:val="0"/>
              <w:numPr>
                <w:ilvl w:val="0"/>
                <w:numId w:val="70"/>
              </w:numPr>
              <w:rPr>
                <w:color w:val="70AD47" w:themeColor="accent6"/>
              </w:rPr>
            </w:pPr>
            <w:r w:rsidRPr="00DB3A9F">
              <w:rPr>
                <w:color w:val="70AD47" w:themeColor="accent6"/>
              </w:rPr>
              <w:t>Understand the following terminology: Subject, object; active, passive; synonym, antonym; and ellipsis, hyphen, colon, semi-colon, bullet points.</w:t>
            </w:r>
          </w:p>
          <w:p w14:paraId="39AF1533" w14:textId="77777777" w:rsidR="00DB3A9F" w:rsidRPr="00DB3A9F" w:rsidRDefault="00DB3A9F" w:rsidP="00586DEE">
            <w:pPr>
              <w:pStyle w:val="ListParagraph"/>
              <w:widowControl w:val="0"/>
              <w:numPr>
                <w:ilvl w:val="0"/>
                <w:numId w:val="70"/>
              </w:numPr>
              <w:rPr>
                <w:color w:val="70AD47" w:themeColor="accent6"/>
              </w:rPr>
            </w:pPr>
            <w:r w:rsidRPr="00DB3A9F">
              <w:rPr>
                <w:color w:val="70AD47" w:themeColor="accent6"/>
              </w:rPr>
              <w:t>Use dictionaries (and thesauruses) to check meaning of new words/language.</w:t>
            </w:r>
          </w:p>
          <w:p w14:paraId="2FA041F3" w14:textId="77777777" w:rsidR="00DB3A9F" w:rsidRPr="00DB3A9F" w:rsidRDefault="00DB3A9F" w:rsidP="00586DEE">
            <w:pPr>
              <w:pStyle w:val="ListParagraph"/>
              <w:widowControl w:val="0"/>
              <w:numPr>
                <w:ilvl w:val="0"/>
                <w:numId w:val="70"/>
              </w:numPr>
              <w:rPr>
                <w:color w:val="70AD47" w:themeColor="accent6"/>
              </w:rPr>
            </w:pPr>
            <w:r w:rsidRPr="00DB3A9F">
              <w:rPr>
                <w:color w:val="70AD47" w:themeColor="accent6"/>
              </w:rPr>
              <w:t>Integrate dialogue to advance action and convey character.</w:t>
            </w:r>
          </w:p>
          <w:p w14:paraId="0E7C24A8" w14:textId="77777777" w:rsidR="00DB3A9F" w:rsidRPr="00DB3A9F" w:rsidRDefault="00DB3A9F" w:rsidP="00586DEE">
            <w:pPr>
              <w:pStyle w:val="ListParagraph"/>
              <w:widowControl w:val="0"/>
              <w:numPr>
                <w:ilvl w:val="0"/>
                <w:numId w:val="70"/>
              </w:numPr>
              <w:rPr>
                <w:color w:val="70AD47" w:themeColor="accent6"/>
              </w:rPr>
            </w:pPr>
            <w:r w:rsidRPr="00DB3A9F">
              <w:rPr>
                <w:color w:val="70AD47" w:themeColor="accent6"/>
              </w:rPr>
              <w:t>Develop characters, settings and atmosphere using language and vocabulary from reading/books.</w:t>
            </w:r>
          </w:p>
          <w:p w14:paraId="6EC9234D" w14:textId="7A27E229" w:rsidR="00DB3A9F" w:rsidRPr="00DB3A9F" w:rsidRDefault="00DB3A9F" w:rsidP="00586DEE">
            <w:pPr>
              <w:pStyle w:val="ListParagraph"/>
              <w:widowControl w:val="0"/>
              <w:numPr>
                <w:ilvl w:val="0"/>
                <w:numId w:val="70"/>
              </w:numPr>
              <w:rPr>
                <w:color w:val="70AD47" w:themeColor="accent6"/>
              </w:rPr>
            </w:pPr>
            <w:r w:rsidRPr="00DB3A9F">
              <w:rPr>
                <w:color w:val="70AD47" w:themeColor="accent6"/>
              </w:rPr>
              <w:t xml:space="preserve">Become familiar with the language of writing </w:t>
            </w:r>
            <w:proofErr w:type="gramStart"/>
            <w:r w:rsidRPr="00DB3A9F">
              <w:rPr>
                <w:color w:val="70AD47" w:themeColor="accent6"/>
              </w:rPr>
              <w:t>e</w:t>
            </w:r>
            <w:r>
              <w:rPr>
                <w:color w:val="70AD47" w:themeColor="accent6"/>
              </w:rPr>
              <w:t>.g.</w:t>
            </w:r>
            <w:proofErr w:type="gramEnd"/>
            <w:r w:rsidRPr="00DB3A9F">
              <w:rPr>
                <w:color w:val="70AD47" w:themeColor="accent6"/>
              </w:rPr>
              <w:t xml:space="preserve"> figurative language, imagery, style and effect.</w:t>
            </w:r>
          </w:p>
          <w:p w14:paraId="26AFDD64" w14:textId="77777777" w:rsidR="00DB3A9F" w:rsidRPr="00DB3A9F" w:rsidRDefault="00DB3A9F" w:rsidP="00586DEE">
            <w:pPr>
              <w:pStyle w:val="ListParagraph"/>
              <w:widowControl w:val="0"/>
              <w:numPr>
                <w:ilvl w:val="0"/>
                <w:numId w:val="70"/>
              </w:numPr>
              <w:rPr>
                <w:color w:val="70AD47" w:themeColor="accent6"/>
              </w:rPr>
            </w:pPr>
            <w:r w:rsidRPr="00DB3A9F">
              <w:rPr>
                <w:color w:val="70AD47" w:themeColor="accent6"/>
              </w:rPr>
              <w:t>Use knowledge of language from stories, plays and poetry to enhance the effectiveness of their writing.</w:t>
            </w:r>
          </w:p>
          <w:p w14:paraId="1A984DF1" w14:textId="43CD1594" w:rsidR="00DB3A9F" w:rsidRPr="00DB3A9F" w:rsidRDefault="00DB3A9F" w:rsidP="00586DEE">
            <w:pPr>
              <w:pStyle w:val="ListParagraph"/>
              <w:widowControl w:val="0"/>
              <w:numPr>
                <w:ilvl w:val="0"/>
                <w:numId w:val="70"/>
              </w:numPr>
              <w:rPr>
                <w:rFonts w:ascii="Comic Sans MS" w:hAnsi="Comic Sans MS"/>
                <w:bCs/>
                <w:color w:val="70AD47" w:themeColor="accent6"/>
                <w:sz w:val="24"/>
                <w:szCs w:val="24"/>
              </w:rPr>
            </w:pPr>
            <w:r w:rsidRPr="00DB3A9F">
              <w:rPr>
                <w:color w:val="70AD47" w:themeColor="accent6"/>
              </w:rPr>
              <w:t>Select appropriate language and vocabulary to reflect their understanding of audience and purpose.</w:t>
            </w:r>
          </w:p>
          <w:p w14:paraId="7E4C0681" w14:textId="77777777" w:rsidR="00136C0E" w:rsidRDefault="00136C0E" w:rsidP="00136C0E">
            <w:pPr>
              <w:widowControl w:val="0"/>
              <w:ind w:left="360"/>
              <w:rPr>
                <w:rFonts w:ascii="Franklin Gothic Medium" w:hAnsi="Franklin Gothic Medium"/>
                <w:b/>
                <w:bCs/>
                <w:color w:val="A8D08D" w:themeColor="accent6" w:themeTint="99"/>
                <w:sz w:val="24"/>
                <w:szCs w:val="24"/>
              </w:rPr>
            </w:pPr>
          </w:p>
          <w:p w14:paraId="1F4D78FA" w14:textId="77777777" w:rsidR="00136C0E" w:rsidRPr="00233E37" w:rsidRDefault="00136C0E" w:rsidP="00136C0E">
            <w:pPr>
              <w:widowControl w:val="0"/>
              <w:rPr>
                <w:rFonts w:ascii="Franklin Gothic Medium" w:hAnsi="Franklin Gothic Medium"/>
                <w:b/>
                <w:bCs/>
                <w:color w:val="FF33CC"/>
                <w:sz w:val="24"/>
                <w:szCs w:val="24"/>
              </w:rPr>
            </w:pPr>
            <w:r w:rsidRPr="00233E37">
              <w:rPr>
                <w:rFonts w:ascii="Franklin Gothic Medium" w:hAnsi="Franklin Gothic Medium"/>
                <w:b/>
                <w:bCs/>
                <w:color w:val="FF33CC"/>
                <w:sz w:val="24"/>
                <w:szCs w:val="24"/>
              </w:rPr>
              <w:t>Text Structure &amp; Features:</w:t>
            </w:r>
          </w:p>
          <w:p w14:paraId="78ECFAC5" w14:textId="77777777" w:rsidR="00DB3A9F" w:rsidRPr="00DB3A9F" w:rsidRDefault="00DB3A9F" w:rsidP="00586DEE">
            <w:pPr>
              <w:pStyle w:val="ListParagraph"/>
              <w:widowControl w:val="0"/>
              <w:numPr>
                <w:ilvl w:val="0"/>
                <w:numId w:val="71"/>
              </w:numPr>
              <w:rPr>
                <w:color w:val="FF33CC"/>
              </w:rPr>
            </w:pPr>
            <w:r w:rsidRPr="00DB3A9F">
              <w:rPr>
                <w:color w:val="FF33CC"/>
              </w:rPr>
              <w:t>Summarise and present familiar stories in their own words.</w:t>
            </w:r>
          </w:p>
          <w:p w14:paraId="2CCC6499" w14:textId="77777777" w:rsidR="00DB3A9F" w:rsidRPr="00DB3A9F" w:rsidRDefault="00DB3A9F" w:rsidP="00586DEE">
            <w:pPr>
              <w:pStyle w:val="ListParagraph"/>
              <w:widowControl w:val="0"/>
              <w:numPr>
                <w:ilvl w:val="0"/>
                <w:numId w:val="71"/>
              </w:numPr>
              <w:rPr>
                <w:color w:val="FF33CC"/>
              </w:rPr>
            </w:pPr>
            <w:r w:rsidRPr="00DB3A9F">
              <w:rPr>
                <w:color w:val="FF33CC"/>
              </w:rPr>
              <w:t>Summarise main ideas from more than one paragraph using evidence.</w:t>
            </w:r>
          </w:p>
          <w:p w14:paraId="5618996E" w14:textId="77777777" w:rsidR="00DB3A9F" w:rsidRPr="00DB3A9F" w:rsidRDefault="00DB3A9F" w:rsidP="00586DEE">
            <w:pPr>
              <w:pStyle w:val="ListParagraph"/>
              <w:widowControl w:val="0"/>
              <w:numPr>
                <w:ilvl w:val="0"/>
                <w:numId w:val="71"/>
              </w:numPr>
              <w:rPr>
                <w:color w:val="FF33CC"/>
              </w:rPr>
            </w:pPr>
            <w:r w:rsidRPr="00DB3A9F">
              <w:rPr>
                <w:color w:val="FF33CC"/>
              </w:rPr>
              <w:t>Use knowledge of language and structure gained from stories, plays, poetry and non-fiction in their writing.</w:t>
            </w:r>
          </w:p>
          <w:p w14:paraId="2087C4F1" w14:textId="77777777" w:rsidR="00DB3A9F" w:rsidRPr="00DB3A9F" w:rsidRDefault="00DB3A9F" w:rsidP="00586DEE">
            <w:pPr>
              <w:pStyle w:val="ListParagraph"/>
              <w:widowControl w:val="0"/>
              <w:numPr>
                <w:ilvl w:val="0"/>
                <w:numId w:val="71"/>
              </w:numPr>
              <w:rPr>
                <w:color w:val="FF33CC"/>
              </w:rPr>
            </w:pPr>
            <w:r w:rsidRPr="00DB3A9F">
              <w:rPr>
                <w:color w:val="FF33CC"/>
              </w:rPr>
              <w:t xml:space="preserve">Reflect understanding of audience and purpose through choice of grammar, </w:t>
            </w:r>
            <w:proofErr w:type="gramStart"/>
            <w:r w:rsidRPr="00DB3A9F">
              <w:rPr>
                <w:color w:val="FF33CC"/>
              </w:rPr>
              <w:t>vocabulary</w:t>
            </w:r>
            <w:proofErr w:type="gramEnd"/>
            <w:r w:rsidRPr="00DB3A9F">
              <w:rPr>
                <w:color w:val="FF33CC"/>
              </w:rPr>
              <w:t xml:space="preserve"> and structure.</w:t>
            </w:r>
          </w:p>
          <w:p w14:paraId="2F4642B7" w14:textId="77777777" w:rsidR="00DB3A9F" w:rsidRPr="00DB3A9F" w:rsidRDefault="00DB3A9F" w:rsidP="00586DEE">
            <w:pPr>
              <w:pStyle w:val="ListParagraph"/>
              <w:widowControl w:val="0"/>
              <w:numPr>
                <w:ilvl w:val="0"/>
                <w:numId w:val="71"/>
              </w:numPr>
              <w:rPr>
                <w:color w:val="FF33CC"/>
              </w:rPr>
            </w:pPr>
            <w:r w:rsidRPr="00DB3A9F">
              <w:rPr>
                <w:color w:val="FF33CC"/>
              </w:rPr>
              <w:t>In fiction, consider how authors develop character and setting.</w:t>
            </w:r>
          </w:p>
          <w:p w14:paraId="689130C6" w14:textId="77777777" w:rsidR="00DB3A9F" w:rsidRPr="00DB3A9F" w:rsidRDefault="00DB3A9F" w:rsidP="00586DEE">
            <w:pPr>
              <w:pStyle w:val="ListParagraph"/>
              <w:widowControl w:val="0"/>
              <w:numPr>
                <w:ilvl w:val="0"/>
                <w:numId w:val="71"/>
              </w:numPr>
              <w:rPr>
                <w:color w:val="FF33CC"/>
              </w:rPr>
            </w:pPr>
            <w:r w:rsidRPr="00DB3A9F">
              <w:rPr>
                <w:color w:val="FF33CC"/>
              </w:rPr>
              <w:lastRenderedPageBreak/>
              <w:t>Evaluate how authors use language and consider effect on the reader.</w:t>
            </w:r>
          </w:p>
          <w:p w14:paraId="2490E83E" w14:textId="77777777" w:rsidR="00DB3A9F" w:rsidRPr="00DB3A9F" w:rsidRDefault="00DB3A9F" w:rsidP="00586DEE">
            <w:pPr>
              <w:pStyle w:val="ListParagraph"/>
              <w:widowControl w:val="0"/>
              <w:numPr>
                <w:ilvl w:val="0"/>
                <w:numId w:val="71"/>
              </w:numPr>
              <w:rPr>
                <w:color w:val="FF33CC"/>
              </w:rPr>
            </w:pPr>
            <w:r w:rsidRPr="00DB3A9F">
              <w:rPr>
                <w:color w:val="FF33CC"/>
              </w:rPr>
              <w:t>Use a wide range of devices to build cohesion within and across paragraphs.</w:t>
            </w:r>
          </w:p>
          <w:p w14:paraId="32E802E7" w14:textId="184F1EB3" w:rsidR="00136C0E" w:rsidRPr="00DB3A9F" w:rsidRDefault="00DB3A9F" w:rsidP="00586DEE">
            <w:pPr>
              <w:pStyle w:val="ListParagraph"/>
              <w:widowControl w:val="0"/>
              <w:numPr>
                <w:ilvl w:val="0"/>
                <w:numId w:val="71"/>
              </w:numPr>
              <w:rPr>
                <w:color w:val="FF33CC"/>
              </w:rPr>
            </w:pPr>
            <w:r w:rsidRPr="00DB3A9F">
              <w:rPr>
                <w:color w:val="FF33CC"/>
              </w:rPr>
              <w:t>Use further organisational and presentational devices such as headings, sub-headings, columns, bullets, or tables, to structure text.</w:t>
            </w:r>
          </w:p>
          <w:p w14:paraId="3327F331" w14:textId="77777777" w:rsidR="00DB3A9F" w:rsidRPr="00B06FB6" w:rsidRDefault="00DB3A9F" w:rsidP="00DB3A9F">
            <w:pPr>
              <w:pStyle w:val="ListParagraph"/>
              <w:widowControl w:val="0"/>
              <w:numPr>
                <w:ilvl w:val="0"/>
                <w:numId w:val="54"/>
              </w:numPr>
              <w:rPr>
                <w:color w:val="FF3399"/>
              </w:rPr>
            </w:pPr>
            <w:r w:rsidRPr="00B06FB6">
              <w:rPr>
                <w:color w:val="FF3399"/>
              </w:rPr>
              <w:t>Be exposed to wide range of books including myths, legends, fairy stories, modern fiction, fiction from literary heritage and books from other cultures.</w:t>
            </w:r>
          </w:p>
          <w:p w14:paraId="05070200" w14:textId="77777777" w:rsidR="00136C0E" w:rsidRPr="00233E37" w:rsidRDefault="00136C0E" w:rsidP="00136C0E">
            <w:pPr>
              <w:widowControl w:val="0"/>
              <w:rPr>
                <w:rFonts w:ascii="Franklin Gothic Medium" w:hAnsi="Franklin Gothic Medium"/>
                <w:b/>
                <w:bCs/>
                <w:color w:val="FFFF00"/>
                <w:sz w:val="24"/>
                <w:szCs w:val="24"/>
              </w:rPr>
            </w:pPr>
            <w:r w:rsidRPr="00233E37">
              <w:rPr>
                <w:rFonts w:ascii="Franklin Gothic Medium" w:hAnsi="Franklin Gothic Medium"/>
                <w:b/>
                <w:bCs/>
                <w:color w:val="FFFF00"/>
                <w:sz w:val="24"/>
                <w:szCs w:val="24"/>
              </w:rPr>
              <w:t>Plan, Draft, Edit &amp; Evaluate</w:t>
            </w:r>
          </w:p>
          <w:p w14:paraId="55B18A06" w14:textId="77777777" w:rsidR="00351DF1" w:rsidRPr="00351DF1" w:rsidRDefault="00DB3A9F" w:rsidP="00DA210A">
            <w:pPr>
              <w:pStyle w:val="ListParagraph"/>
              <w:widowControl w:val="0"/>
              <w:numPr>
                <w:ilvl w:val="0"/>
                <w:numId w:val="15"/>
              </w:numPr>
              <w:rPr>
                <w:rFonts w:ascii="Franklin Gothic Medium" w:hAnsi="Franklin Gothic Medium"/>
                <w:b/>
                <w:bCs/>
                <w:color w:val="FFC000" w:themeColor="accent4"/>
                <w:sz w:val="24"/>
                <w:szCs w:val="24"/>
              </w:rPr>
            </w:pPr>
            <w:r w:rsidRPr="00351DF1">
              <w:rPr>
                <w:color w:val="FFC000" w:themeColor="accent4"/>
              </w:rPr>
              <w:t>Use dictionaries to check the spelling and meaning of words</w:t>
            </w:r>
            <w:r w:rsidR="00351DF1" w:rsidRPr="00351DF1">
              <w:rPr>
                <w:color w:val="FFC000" w:themeColor="accent4"/>
              </w:rPr>
              <w:t>.</w:t>
            </w:r>
          </w:p>
          <w:p w14:paraId="2715B48E" w14:textId="77777777" w:rsidR="00351DF1" w:rsidRPr="00351DF1" w:rsidRDefault="00DB3A9F" w:rsidP="00DA210A">
            <w:pPr>
              <w:pStyle w:val="ListParagraph"/>
              <w:widowControl w:val="0"/>
              <w:numPr>
                <w:ilvl w:val="0"/>
                <w:numId w:val="15"/>
              </w:numPr>
              <w:rPr>
                <w:rFonts w:ascii="Franklin Gothic Medium" w:hAnsi="Franklin Gothic Medium"/>
                <w:b/>
                <w:bCs/>
                <w:color w:val="FFC000" w:themeColor="accent4"/>
                <w:sz w:val="24"/>
                <w:szCs w:val="24"/>
              </w:rPr>
            </w:pPr>
            <w:r w:rsidRPr="00351DF1">
              <w:rPr>
                <w:color w:val="FFC000" w:themeColor="accent4"/>
              </w:rPr>
              <w:t>Use further organisational and presentational devices to structure text</w:t>
            </w:r>
            <w:r w:rsidR="00351DF1" w:rsidRPr="00351DF1">
              <w:rPr>
                <w:color w:val="FFC000" w:themeColor="accent4"/>
              </w:rPr>
              <w:t>.</w:t>
            </w:r>
          </w:p>
          <w:p w14:paraId="4B12D2A3" w14:textId="77777777" w:rsidR="00351DF1" w:rsidRPr="00351DF1" w:rsidRDefault="00DB3A9F" w:rsidP="00DA210A">
            <w:pPr>
              <w:pStyle w:val="ListParagraph"/>
              <w:widowControl w:val="0"/>
              <w:numPr>
                <w:ilvl w:val="0"/>
                <w:numId w:val="15"/>
              </w:numPr>
              <w:rPr>
                <w:rFonts w:ascii="Franklin Gothic Medium" w:hAnsi="Franklin Gothic Medium"/>
                <w:b/>
                <w:bCs/>
                <w:color w:val="FFC000" w:themeColor="accent4"/>
                <w:sz w:val="24"/>
                <w:szCs w:val="24"/>
              </w:rPr>
            </w:pPr>
            <w:r w:rsidRPr="00351DF1">
              <w:rPr>
                <w:color w:val="FFC000" w:themeColor="accent4"/>
              </w:rPr>
              <w:t>Identify audience and purpose when writing</w:t>
            </w:r>
            <w:r w:rsidR="00351DF1" w:rsidRPr="00351DF1">
              <w:rPr>
                <w:color w:val="FFC000" w:themeColor="accent4"/>
              </w:rPr>
              <w:t>.</w:t>
            </w:r>
          </w:p>
          <w:p w14:paraId="06D793A0" w14:textId="77777777" w:rsidR="00351DF1" w:rsidRPr="00351DF1" w:rsidRDefault="00DB3A9F" w:rsidP="00DA210A">
            <w:pPr>
              <w:pStyle w:val="ListParagraph"/>
              <w:widowControl w:val="0"/>
              <w:numPr>
                <w:ilvl w:val="0"/>
                <w:numId w:val="15"/>
              </w:numPr>
              <w:rPr>
                <w:rFonts w:ascii="Franklin Gothic Medium" w:hAnsi="Franklin Gothic Medium"/>
                <w:b/>
                <w:bCs/>
                <w:color w:val="FFC000" w:themeColor="accent4"/>
                <w:sz w:val="24"/>
                <w:szCs w:val="24"/>
              </w:rPr>
            </w:pPr>
            <w:r w:rsidRPr="00351DF1">
              <w:rPr>
                <w:color w:val="FFC000" w:themeColor="accent4"/>
              </w:rPr>
              <w:t>Note and develop initial ideas drawing on reading</w:t>
            </w:r>
            <w:r w:rsidR="00351DF1" w:rsidRPr="00351DF1">
              <w:rPr>
                <w:color w:val="FFC000" w:themeColor="accent4"/>
              </w:rPr>
              <w:t>.</w:t>
            </w:r>
          </w:p>
          <w:p w14:paraId="0EB94806" w14:textId="77777777" w:rsidR="00351DF1" w:rsidRPr="00351DF1" w:rsidRDefault="00DB3A9F" w:rsidP="00DA210A">
            <w:pPr>
              <w:pStyle w:val="ListParagraph"/>
              <w:widowControl w:val="0"/>
              <w:numPr>
                <w:ilvl w:val="0"/>
                <w:numId w:val="15"/>
              </w:numPr>
              <w:rPr>
                <w:rFonts w:ascii="Franklin Gothic Medium" w:hAnsi="Franklin Gothic Medium"/>
                <w:b/>
                <w:bCs/>
                <w:color w:val="FFC000" w:themeColor="accent4"/>
                <w:sz w:val="24"/>
                <w:szCs w:val="24"/>
              </w:rPr>
            </w:pPr>
            <w:r w:rsidRPr="00351DF1">
              <w:rPr>
                <w:color w:val="FFC000" w:themeColor="accent4"/>
              </w:rPr>
              <w:t>Use a wide range of cohesive devices within sentences and between ideas/paragraphs</w:t>
            </w:r>
            <w:r w:rsidR="00351DF1" w:rsidRPr="00351DF1">
              <w:rPr>
                <w:color w:val="FFC000" w:themeColor="accent4"/>
              </w:rPr>
              <w:t>.</w:t>
            </w:r>
          </w:p>
          <w:p w14:paraId="1D2B44D0" w14:textId="77777777" w:rsidR="00351DF1" w:rsidRPr="00351DF1" w:rsidRDefault="00DB3A9F" w:rsidP="00DA210A">
            <w:pPr>
              <w:pStyle w:val="ListParagraph"/>
              <w:widowControl w:val="0"/>
              <w:numPr>
                <w:ilvl w:val="0"/>
                <w:numId w:val="15"/>
              </w:numPr>
              <w:rPr>
                <w:rFonts w:ascii="Franklin Gothic Medium" w:hAnsi="Franklin Gothic Medium"/>
                <w:b/>
                <w:bCs/>
                <w:color w:val="FFC000" w:themeColor="accent4"/>
                <w:sz w:val="24"/>
                <w:szCs w:val="24"/>
              </w:rPr>
            </w:pPr>
            <w:r w:rsidRPr="00351DF1">
              <w:rPr>
                <w:color w:val="FFC000" w:themeColor="accent4"/>
              </w:rPr>
              <w:t>Select appropriate grammar and punctuation and understand how these can change/enhance meaning</w:t>
            </w:r>
            <w:r w:rsidR="00351DF1" w:rsidRPr="00351DF1">
              <w:rPr>
                <w:color w:val="FFC000" w:themeColor="accent4"/>
              </w:rPr>
              <w:t>.</w:t>
            </w:r>
          </w:p>
          <w:p w14:paraId="32AE32ED" w14:textId="77777777" w:rsidR="00351DF1" w:rsidRPr="00351DF1" w:rsidRDefault="00DB3A9F" w:rsidP="00DA210A">
            <w:pPr>
              <w:pStyle w:val="ListParagraph"/>
              <w:widowControl w:val="0"/>
              <w:numPr>
                <w:ilvl w:val="0"/>
                <w:numId w:val="15"/>
              </w:numPr>
              <w:rPr>
                <w:rFonts w:ascii="Franklin Gothic Medium" w:hAnsi="Franklin Gothic Medium"/>
                <w:b/>
                <w:bCs/>
                <w:color w:val="FFC000" w:themeColor="accent4"/>
                <w:sz w:val="24"/>
                <w:szCs w:val="24"/>
              </w:rPr>
            </w:pPr>
            <w:r w:rsidRPr="00351DF1">
              <w:rPr>
                <w:color w:val="FFC000" w:themeColor="accent4"/>
              </w:rPr>
              <w:t>Assess effectiveness of own and others' writing</w:t>
            </w:r>
            <w:r w:rsidR="00351DF1" w:rsidRPr="00351DF1">
              <w:rPr>
                <w:color w:val="FFC000" w:themeColor="accent4"/>
              </w:rPr>
              <w:t>.</w:t>
            </w:r>
          </w:p>
          <w:p w14:paraId="1F3CB514" w14:textId="77777777" w:rsidR="00351DF1" w:rsidRPr="00351DF1" w:rsidRDefault="00DB3A9F" w:rsidP="00DA210A">
            <w:pPr>
              <w:pStyle w:val="ListParagraph"/>
              <w:widowControl w:val="0"/>
              <w:numPr>
                <w:ilvl w:val="0"/>
                <w:numId w:val="15"/>
              </w:numPr>
              <w:rPr>
                <w:rFonts w:ascii="Franklin Gothic Medium" w:hAnsi="Franklin Gothic Medium"/>
                <w:b/>
                <w:bCs/>
                <w:color w:val="FFC000" w:themeColor="accent4"/>
                <w:sz w:val="24"/>
                <w:szCs w:val="24"/>
              </w:rPr>
            </w:pPr>
            <w:r w:rsidRPr="00351DF1">
              <w:rPr>
                <w:color w:val="FFC000" w:themeColor="accent4"/>
              </w:rPr>
              <w:t xml:space="preserve">Propose changes to grammar, </w:t>
            </w:r>
            <w:proofErr w:type="gramStart"/>
            <w:r w:rsidRPr="00351DF1">
              <w:rPr>
                <w:color w:val="FFC000" w:themeColor="accent4"/>
              </w:rPr>
              <w:t>punctuation</w:t>
            </w:r>
            <w:proofErr w:type="gramEnd"/>
            <w:r w:rsidRPr="00351DF1">
              <w:rPr>
                <w:color w:val="FFC000" w:themeColor="accent4"/>
              </w:rPr>
              <w:t xml:space="preserve"> and vocabulary to enhance meaning/effectiveness</w:t>
            </w:r>
            <w:r w:rsidR="00351DF1" w:rsidRPr="00351DF1">
              <w:rPr>
                <w:color w:val="FFC000" w:themeColor="accent4"/>
              </w:rPr>
              <w:t>.</w:t>
            </w:r>
          </w:p>
          <w:p w14:paraId="221B6C61" w14:textId="77777777" w:rsidR="00351DF1" w:rsidRPr="00351DF1" w:rsidRDefault="00DB3A9F" w:rsidP="00DA210A">
            <w:pPr>
              <w:pStyle w:val="ListParagraph"/>
              <w:widowControl w:val="0"/>
              <w:numPr>
                <w:ilvl w:val="0"/>
                <w:numId w:val="15"/>
              </w:numPr>
              <w:rPr>
                <w:rFonts w:ascii="Franklin Gothic Medium" w:hAnsi="Franklin Gothic Medium"/>
                <w:b/>
                <w:bCs/>
                <w:color w:val="FFC000" w:themeColor="accent4"/>
                <w:sz w:val="24"/>
                <w:szCs w:val="24"/>
              </w:rPr>
            </w:pPr>
            <w:r w:rsidRPr="00351DF1">
              <w:rPr>
                <w:color w:val="FFC000" w:themeColor="accent4"/>
              </w:rPr>
              <w:t>Ensure correct subject and verb agreement when using singular and plural, distinguishing between the language of speech and writing and choosing the appropriate register</w:t>
            </w:r>
            <w:r w:rsidR="00351DF1" w:rsidRPr="00351DF1">
              <w:rPr>
                <w:color w:val="FFC000" w:themeColor="accent4"/>
              </w:rPr>
              <w:t>.</w:t>
            </w:r>
          </w:p>
          <w:p w14:paraId="5F2EEF04" w14:textId="57B16190" w:rsidR="00136C0E" w:rsidRPr="00351DF1" w:rsidRDefault="00DB3A9F" w:rsidP="00DA210A">
            <w:pPr>
              <w:pStyle w:val="ListParagraph"/>
              <w:widowControl w:val="0"/>
              <w:numPr>
                <w:ilvl w:val="0"/>
                <w:numId w:val="15"/>
              </w:numPr>
              <w:rPr>
                <w:rFonts w:ascii="Franklin Gothic Medium" w:hAnsi="Franklin Gothic Medium"/>
                <w:b/>
                <w:bCs/>
                <w:color w:val="FFC000" w:themeColor="accent4"/>
                <w:sz w:val="24"/>
                <w:szCs w:val="24"/>
              </w:rPr>
            </w:pPr>
            <w:r w:rsidRPr="00351DF1">
              <w:rPr>
                <w:color w:val="FFC000" w:themeColor="accent4"/>
              </w:rPr>
              <w:t>Proof-read for spelling and punctuation errors</w:t>
            </w:r>
            <w:r w:rsidR="00351DF1" w:rsidRPr="00351DF1">
              <w:rPr>
                <w:color w:val="FFC000" w:themeColor="accent4"/>
              </w:rPr>
              <w:t>.</w:t>
            </w:r>
            <w:r w:rsidRPr="00351DF1">
              <w:rPr>
                <w:color w:val="FFC000" w:themeColor="accent4"/>
              </w:rPr>
              <w:t xml:space="preserve"> </w:t>
            </w:r>
          </w:p>
          <w:p w14:paraId="4AF8A921" w14:textId="47A1B11D" w:rsidR="00351DF1" w:rsidRPr="00881F11" w:rsidRDefault="00351DF1" w:rsidP="00DA210A">
            <w:pPr>
              <w:pStyle w:val="ListParagraph"/>
              <w:widowControl w:val="0"/>
              <w:numPr>
                <w:ilvl w:val="0"/>
                <w:numId w:val="15"/>
              </w:numPr>
              <w:rPr>
                <w:rFonts w:ascii="Franklin Gothic Medium" w:hAnsi="Franklin Gothic Medium"/>
                <w:b/>
                <w:bCs/>
                <w:color w:val="FFFF00"/>
                <w:sz w:val="24"/>
                <w:szCs w:val="24"/>
              </w:rPr>
            </w:pPr>
            <w:r w:rsidRPr="00351DF1">
              <w:rPr>
                <w:color w:val="FFC000" w:themeColor="accent4"/>
              </w:rPr>
              <w:t>Ensure the consistent and correct use of tense throughout a piece of writing</w:t>
            </w:r>
            <w:r>
              <w:rPr>
                <w:color w:val="FFC000" w:themeColor="accent4"/>
              </w:rPr>
              <w:t>.</w:t>
            </w:r>
          </w:p>
          <w:p w14:paraId="121F974B" w14:textId="211486DF" w:rsidR="00881F11" w:rsidRDefault="00881F11" w:rsidP="00881F11">
            <w:pPr>
              <w:widowControl w:val="0"/>
              <w:spacing w:after="40" w:line="225" w:lineRule="auto"/>
              <w:rPr>
                <w:rFonts w:ascii="Franklin Gothic Medium" w:hAnsi="Franklin Gothic Medium"/>
                <w:b/>
                <w:color w:val="FFC000"/>
                <w:sz w:val="24"/>
                <w:szCs w:val="24"/>
              </w:rPr>
            </w:pPr>
            <w:r w:rsidRPr="00233E37">
              <w:rPr>
                <w:rFonts w:ascii="Franklin Gothic Medium" w:hAnsi="Franklin Gothic Medium"/>
                <w:b/>
                <w:color w:val="FFC000"/>
                <w:sz w:val="24"/>
                <w:szCs w:val="24"/>
              </w:rPr>
              <w:t>Transcription:</w:t>
            </w:r>
          </w:p>
          <w:p w14:paraId="2BEDDB05" w14:textId="77777777" w:rsidR="00351DF1" w:rsidRPr="00351DF1" w:rsidRDefault="00351DF1" w:rsidP="00586DEE">
            <w:pPr>
              <w:pStyle w:val="ListParagraph"/>
              <w:widowControl w:val="0"/>
              <w:numPr>
                <w:ilvl w:val="0"/>
                <w:numId w:val="72"/>
              </w:numPr>
              <w:spacing w:after="40" w:line="225" w:lineRule="auto"/>
              <w:rPr>
                <w:color w:val="ED7D31" w:themeColor="accent2"/>
              </w:rPr>
            </w:pPr>
            <w:r w:rsidRPr="00351DF1">
              <w:rPr>
                <w:color w:val="ED7D31" w:themeColor="accent2"/>
              </w:rPr>
              <w:lastRenderedPageBreak/>
              <w:t>Spell some words with silent letters.</w:t>
            </w:r>
          </w:p>
          <w:p w14:paraId="79D9E75C" w14:textId="77777777" w:rsidR="00351DF1" w:rsidRPr="00351DF1" w:rsidRDefault="00351DF1" w:rsidP="00586DEE">
            <w:pPr>
              <w:pStyle w:val="ListParagraph"/>
              <w:widowControl w:val="0"/>
              <w:numPr>
                <w:ilvl w:val="0"/>
                <w:numId w:val="72"/>
              </w:numPr>
              <w:spacing w:after="40" w:line="225" w:lineRule="auto"/>
              <w:rPr>
                <w:color w:val="ED7D31" w:themeColor="accent2"/>
              </w:rPr>
            </w:pPr>
            <w:r w:rsidRPr="00351DF1">
              <w:rPr>
                <w:color w:val="ED7D31" w:themeColor="accent2"/>
              </w:rPr>
              <w:t xml:space="preserve">Use the first three or four letters of a word to check spelling, meaning or </w:t>
            </w:r>
            <w:proofErr w:type="gramStart"/>
            <w:r w:rsidRPr="00351DF1">
              <w:rPr>
                <w:color w:val="ED7D31" w:themeColor="accent2"/>
              </w:rPr>
              <w:t>both of these</w:t>
            </w:r>
            <w:proofErr w:type="gramEnd"/>
            <w:r w:rsidRPr="00351DF1">
              <w:rPr>
                <w:color w:val="ED7D31" w:themeColor="accent2"/>
              </w:rPr>
              <w:t xml:space="preserve"> in a dictionary.</w:t>
            </w:r>
          </w:p>
          <w:p w14:paraId="6E24602E" w14:textId="77777777" w:rsidR="00351DF1" w:rsidRPr="00351DF1" w:rsidRDefault="00351DF1" w:rsidP="00586DEE">
            <w:pPr>
              <w:pStyle w:val="ListParagraph"/>
              <w:widowControl w:val="0"/>
              <w:numPr>
                <w:ilvl w:val="0"/>
                <w:numId w:val="72"/>
              </w:numPr>
              <w:spacing w:after="40" w:line="225" w:lineRule="auto"/>
              <w:rPr>
                <w:color w:val="ED7D31" w:themeColor="accent2"/>
              </w:rPr>
            </w:pPr>
            <w:r w:rsidRPr="00351DF1">
              <w:rPr>
                <w:color w:val="ED7D31" w:themeColor="accent2"/>
              </w:rPr>
              <w:t>Use a thesaurus to look for suitable synonyms.</w:t>
            </w:r>
          </w:p>
          <w:p w14:paraId="1EE43460" w14:textId="77777777" w:rsidR="00351DF1" w:rsidRPr="00351DF1" w:rsidRDefault="00351DF1" w:rsidP="00586DEE">
            <w:pPr>
              <w:pStyle w:val="ListParagraph"/>
              <w:widowControl w:val="0"/>
              <w:numPr>
                <w:ilvl w:val="0"/>
                <w:numId w:val="72"/>
              </w:numPr>
              <w:spacing w:after="40" w:line="225" w:lineRule="auto"/>
              <w:rPr>
                <w:color w:val="ED7D31" w:themeColor="accent2"/>
              </w:rPr>
            </w:pPr>
            <w:r w:rsidRPr="00351DF1">
              <w:rPr>
                <w:color w:val="ED7D31" w:themeColor="accent2"/>
              </w:rPr>
              <w:t xml:space="preserve">Write legibly, fluently and with increasing speed </w:t>
            </w:r>
            <w:proofErr w:type="gramStart"/>
            <w:r w:rsidRPr="00351DF1">
              <w:rPr>
                <w:color w:val="ED7D31" w:themeColor="accent2"/>
              </w:rPr>
              <w:t>by:</w:t>
            </w:r>
            <w:proofErr w:type="gramEnd"/>
            <w:r w:rsidRPr="00351DF1">
              <w:rPr>
                <w:color w:val="ED7D31" w:themeColor="accent2"/>
              </w:rPr>
              <w:t xml:space="preserve"> choosing which shape of a letter to use when given choices and deciding whether or not to join specific letters.</w:t>
            </w:r>
          </w:p>
          <w:p w14:paraId="2B86CA9E" w14:textId="03E25C8C" w:rsidR="00351DF1" w:rsidRPr="00351DF1" w:rsidRDefault="00351DF1" w:rsidP="00586DEE">
            <w:pPr>
              <w:pStyle w:val="ListParagraph"/>
              <w:widowControl w:val="0"/>
              <w:numPr>
                <w:ilvl w:val="0"/>
                <w:numId w:val="72"/>
              </w:numPr>
              <w:spacing w:after="40" w:line="225" w:lineRule="auto"/>
              <w:rPr>
                <w:rFonts w:ascii="Franklin Gothic Medium" w:hAnsi="Franklin Gothic Medium"/>
                <w:b/>
                <w:color w:val="ED7D31" w:themeColor="accent2"/>
                <w:sz w:val="24"/>
                <w:szCs w:val="24"/>
              </w:rPr>
            </w:pPr>
            <w:r w:rsidRPr="00351DF1">
              <w:rPr>
                <w:color w:val="ED7D31" w:themeColor="accent2"/>
              </w:rPr>
              <w:t>Choose the writing implement best suited to the task.</w:t>
            </w:r>
          </w:p>
          <w:p w14:paraId="0B77C2A4" w14:textId="0FD8ECCD" w:rsidR="00E8346B" w:rsidRDefault="00E8346B" w:rsidP="00E8346B">
            <w:pPr>
              <w:widowControl w:val="0"/>
              <w:spacing w:after="40" w:line="225" w:lineRule="auto"/>
              <w:rPr>
                <w:rFonts w:ascii="Franklin Gothic Medium" w:hAnsi="Franklin Gothic Medium"/>
                <w:b/>
                <w:color w:val="FF66CC"/>
                <w:sz w:val="24"/>
                <w:szCs w:val="24"/>
              </w:rPr>
            </w:pPr>
            <w:r w:rsidRPr="00F0761A">
              <w:rPr>
                <w:rFonts w:ascii="Franklin Gothic Medium" w:hAnsi="Franklin Gothic Medium"/>
                <w:b/>
                <w:color w:val="FF66CC"/>
                <w:sz w:val="24"/>
                <w:szCs w:val="24"/>
              </w:rPr>
              <w:t>Reading</w:t>
            </w:r>
            <w:r>
              <w:rPr>
                <w:rFonts w:ascii="Franklin Gothic Medium" w:hAnsi="Franklin Gothic Medium"/>
                <w:b/>
                <w:color w:val="FF66CC"/>
                <w:sz w:val="24"/>
                <w:szCs w:val="24"/>
              </w:rPr>
              <w:t>:</w:t>
            </w:r>
          </w:p>
          <w:p w14:paraId="70E1A471" w14:textId="77777777" w:rsidR="00351DF1" w:rsidRPr="00497150" w:rsidRDefault="00351DF1" w:rsidP="00351DF1">
            <w:pPr>
              <w:pStyle w:val="ListParagraph"/>
              <w:widowControl w:val="0"/>
              <w:numPr>
                <w:ilvl w:val="0"/>
                <w:numId w:val="7"/>
              </w:numPr>
              <w:spacing w:after="40" w:line="225" w:lineRule="auto"/>
              <w:ind w:left="426" w:hanging="283"/>
              <w:rPr>
                <w:color w:val="FF3399"/>
              </w:rPr>
            </w:pPr>
            <w:r w:rsidRPr="00497150">
              <w:rPr>
                <w:color w:val="FF3399"/>
              </w:rPr>
              <w:t>Read words with contractions and understand role of apostrophe.</w:t>
            </w:r>
          </w:p>
          <w:p w14:paraId="1B6E68BB" w14:textId="77777777" w:rsidR="00351DF1" w:rsidRPr="00497150" w:rsidRDefault="00351DF1" w:rsidP="00351DF1">
            <w:pPr>
              <w:pStyle w:val="ListParagraph"/>
              <w:widowControl w:val="0"/>
              <w:numPr>
                <w:ilvl w:val="0"/>
                <w:numId w:val="7"/>
              </w:numPr>
              <w:spacing w:after="40" w:line="225" w:lineRule="auto"/>
              <w:ind w:left="426" w:hanging="283"/>
              <w:rPr>
                <w:color w:val="FF3399"/>
              </w:rPr>
            </w:pPr>
            <w:r w:rsidRPr="00497150">
              <w:rPr>
                <w:color w:val="FF3399"/>
              </w:rPr>
              <w:t>Sound out unfamiliar words accurately, automatically and without undue hesitation.</w:t>
            </w:r>
          </w:p>
          <w:p w14:paraId="75B49423" w14:textId="77777777" w:rsidR="00351DF1" w:rsidRPr="00497150" w:rsidRDefault="00351DF1" w:rsidP="00351DF1">
            <w:pPr>
              <w:pStyle w:val="ListParagraph"/>
              <w:widowControl w:val="0"/>
              <w:numPr>
                <w:ilvl w:val="0"/>
                <w:numId w:val="7"/>
              </w:numPr>
              <w:spacing w:after="40" w:line="225" w:lineRule="auto"/>
              <w:ind w:left="426" w:hanging="283"/>
              <w:rPr>
                <w:color w:val="FF3399"/>
              </w:rPr>
            </w:pPr>
            <w:r w:rsidRPr="00497150">
              <w:rPr>
                <w:color w:val="FF3399"/>
              </w:rPr>
              <w:t>Read words containing taught GPCs and -s, -es, -</w:t>
            </w:r>
            <w:proofErr w:type="spellStart"/>
            <w:r w:rsidRPr="00497150">
              <w:rPr>
                <w:color w:val="FF3399"/>
              </w:rPr>
              <w:t>ing</w:t>
            </w:r>
            <w:proofErr w:type="spellEnd"/>
            <w:r w:rsidRPr="00497150">
              <w:rPr>
                <w:color w:val="FF3399"/>
              </w:rPr>
              <w:t>, -ed, -er and -</w:t>
            </w:r>
            <w:proofErr w:type="spellStart"/>
            <w:r w:rsidRPr="00497150">
              <w:rPr>
                <w:color w:val="FF3399"/>
              </w:rPr>
              <w:t>est</w:t>
            </w:r>
            <w:proofErr w:type="spellEnd"/>
            <w:r w:rsidRPr="00497150">
              <w:rPr>
                <w:color w:val="FF3399"/>
              </w:rPr>
              <w:t xml:space="preserve"> endings.</w:t>
            </w:r>
          </w:p>
          <w:p w14:paraId="2BA40A7D" w14:textId="77777777" w:rsidR="00351DF1" w:rsidRPr="00497150" w:rsidRDefault="00351DF1" w:rsidP="00351DF1">
            <w:pPr>
              <w:pStyle w:val="ListParagraph"/>
              <w:widowControl w:val="0"/>
              <w:numPr>
                <w:ilvl w:val="0"/>
                <w:numId w:val="7"/>
              </w:numPr>
              <w:spacing w:after="40" w:line="225" w:lineRule="auto"/>
              <w:ind w:left="426" w:hanging="283"/>
              <w:rPr>
                <w:color w:val="FF3399"/>
              </w:rPr>
            </w:pPr>
            <w:r w:rsidRPr="00497150">
              <w:rPr>
                <w:color w:val="FF3399"/>
              </w:rPr>
              <w:t>Read other words of more than one syllable Read aloud accurately books that are consistent with taught phonic knowledge and re-read to build fluency.</w:t>
            </w:r>
          </w:p>
          <w:p w14:paraId="4F3315FB" w14:textId="77777777" w:rsidR="00351DF1" w:rsidRPr="00497150" w:rsidRDefault="00351DF1" w:rsidP="00351DF1">
            <w:pPr>
              <w:pStyle w:val="ListParagraph"/>
              <w:widowControl w:val="0"/>
              <w:numPr>
                <w:ilvl w:val="0"/>
                <w:numId w:val="7"/>
              </w:numPr>
              <w:spacing w:after="40" w:line="225" w:lineRule="auto"/>
              <w:ind w:left="426" w:hanging="283"/>
              <w:rPr>
                <w:color w:val="FF3399"/>
              </w:rPr>
            </w:pPr>
            <w:r w:rsidRPr="00497150">
              <w:rPr>
                <w:color w:val="FF3399"/>
              </w:rPr>
              <w:t>Continue to apply phonic knowledge to decode most words quickly and accurately when they have been frequently encountered.</w:t>
            </w:r>
          </w:p>
          <w:p w14:paraId="75DF1D57" w14:textId="77777777" w:rsidR="00351DF1" w:rsidRPr="00497150" w:rsidRDefault="00351DF1" w:rsidP="00351DF1">
            <w:pPr>
              <w:pStyle w:val="ListParagraph"/>
              <w:widowControl w:val="0"/>
              <w:numPr>
                <w:ilvl w:val="0"/>
                <w:numId w:val="7"/>
              </w:numPr>
              <w:spacing w:after="40" w:line="225" w:lineRule="auto"/>
              <w:ind w:left="426" w:hanging="283"/>
              <w:rPr>
                <w:color w:val="FF3399"/>
              </w:rPr>
            </w:pPr>
            <w:r w:rsidRPr="00497150">
              <w:rPr>
                <w:color w:val="FF3399"/>
              </w:rPr>
              <w:t>Read accurately by blending the sounds in words that contain the graphemes for all 40+ phonemes.</w:t>
            </w:r>
          </w:p>
          <w:p w14:paraId="0B7586AC" w14:textId="77777777" w:rsidR="00351DF1" w:rsidRPr="00497150" w:rsidRDefault="00351DF1" w:rsidP="00351DF1">
            <w:pPr>
              <w:pStyle w:val="ListParagraph"/>
              <w:widowControl w:val="0"/>
              <w:numPr>
                <w:ilvl w:val="0"/>
                <w:numId w:val="7"/>
              </w:numPr>
              <w:spacing w:after="40" w:line="225" w:lineRule="auto"/>
              <w:ind w:left="426" w:hanging="283"/>
              <w:rPr>
                <w:color w:val="FF3399"/>
              </w:rPr>
            </w:pPr>
            <w:r w:rsidRPr="00497150">
              <w:rPr>
                <w:color w:val="FF3399"/>
              </w:rPr>
              <w:t>Read words containing common suffixes.</w:t>
            </w:r>
          </w:p>
          <w:p w14:paraId="36BC35E6" w14:textId="77777777" w:rsidR="00351DF1" w:rsidRPr="00497150" w:rsidRDefault="00351DF1" w:rsidP="00351DF1">
            <w:pPr>
              <w:pStyle w:val="ListParagraph"/>
              <w:widowControl w:val="0"/>
              <w:numPr>
                <w:ilvl w:val="0"/>
                <w:numId w:val="7"/>
              </w:numPr>
              <w:spacing w:after="40" w:line="225" w:lineRule="auto"/>
              <w:ind w:left="426" w:hanging="283"/>
              <w:rPr>
                <w:color w:val="FF3399"/>
              </w:rPr>
            </w:pPr>
            <w:r w:rsidRPr="00497150">
              <w:rPr>
                <w:color w:val="FF3399"/>
              </w:rPr>
              <w:t>Read common exception words.</w:t>
            </w:r>
          </w:p>
          <w:p w14:paraId="6D6C81FB" w14:textId="77777777" w:rsidR="00351DF1" w:rsidRPr="00497150" w:rsidRDefault="00351DF1" w:rsidP="00351DF1">
            <w:pPr>
              <w:pStyle w:val="ListParagraph"/>
              <w:widowControl w:val="0"/>
              <w:numPr>
                <w:ilvl w:val="0"/>
                <w:numId w:val="7"/>
              </w:numPr>
              <w:spacing w:after="40" w:line="225" w:lineRule="auto"/>
              <w:ind w:left="426" w:hanging="283"/>
              <w:rPr>
                <w:color w:val="FF3399"/>
              </w:rPr>
            </w:pPr>
            <w:r w:rsidRPr="00497150">
              <w:rPr>
                <w:color w:val="FF3399"/>
              </w:rPr>
              <w:t xml:space="preserve">Apply growing knowledge of root words, </w:t>
            </w:r>
            <w:proofErr w:type="gramStart"/>
            <w:r w:rsidRPr="00497150">
              <w:rPr>
                <w:color w:val="FF3399"/>
              </w:rPr>
              <w:t>prefixes</w:t>
            </w:r>
            <w:proofErr w:type="gramEnd"/>
            <w:r w:rsidRPr="00497150">
              <w:rPr>
                <w:color w:val="FF3399"/>
              </w:rPr>
              <w:t xml:space="preserve"> and suffixes (etymology and morphology) to read aloud and understand new words.</w:t>
            </w:r>
          </w:p>
          <w:p w14:paraId="42A5FB95" w14:textId="76C37AAF" w:rsidR="00820AA8" w:rsidRDefault="00820AA8" w:rsidP="00820AA8">
            <w:pPr>
              <w:widowControl w:val="0"/>
              <w:spacing w:after="40" w:line="225" w:lineRule="auto"/>
              <w:rPr>
                <w:rFonts w:ascii="Franklin Gothic Medium" w:hAnsi="Franklin Gothic Medium"/>
                <w:b/>
                <w:color w:val="4472C4" w:themeColor="accent5"/>
                <w:sz w:val="24"/>
                <w:szCs w:val="24"/>
              </w:rPr>
            </w:pPr>
            <w:r w:rsidRPr="00F0761A">
              <w:rPr>
                <w:rFonts w:ascii="Franklin Gothic Medium" w:hAnsi="Franklin Gothic Medium"/>
                <w:b/>
                <w:color w:val="4472C4" w:themeColor="accent5"/>
                <w:sz w:val="24"/>
                <w:szCs w:val="24"/>
              </w:rPr>
              <w:t>Comprehension</w:t>
            </w:r>
            <w:r>
              <w:rPr>
                <w:rFonts w:ascii="Franklin Gothic Medium" w:hAnsi="Franklin Gothic Medium"/>
                <w:b/>
                <w:color w:val="4472C4" w:themeColor="accent5"/>
                <w:sz w:val="24"/>
                <w:szCs w:val="24"/>
              </w:rPr>
              <w:t>:</w:t>
            </w:r>
          </w:p>
          <w:p w14:paraId="68CA8CBD" w14:textId="77777777" w:rsidR="00351DF1" w:rsidRPr="00351DF1" w:rsidRDefault="00351DF1" w:rsidP="00586DEE">
            <w:pPr>
              <w:pStyle w:val="ListParagraph"/>
              <w:widowControl w:val="0"/>
              <w:numPr>
                <w:ilvl w:val="0"/>
                <w:numId w:val="73"/>
              </w:numPr>
              <w:spacing w:after="40" w:line="225" w:lineRule="auto"/>
              <w:ind w:left="318" w:hanging="284"/>
              <w:rPr>
                <w:color w:val="0070C0"/>
              </w:rPr>
            </w:pPr>
            <w:r w:rsidRPr="00351DF1">
              <w:rPr>
                <w:color w:val="0070C0"/>
              </w:rPr>
              <w:t xml:space="preserve">Read/discuss an increasingly wide range of challenging stories, poems, plays, non-fiction and reference books, myths, </w:t>
            </w:r>
            <w:proofErr w:type="gramStart"/>
            <w:r w:rsidRPr="00351DF1">
              <w:rPr>
                <w:color w:val="0070C0"/>
              </w:rPr>
              <w:t>legends</w:t>
            </w:r>
            <w:proofErr w:type="gramEnd"/>
            <w:r w:rsidRPr="00351DF1">
              <w:rPr>
                <w:color w:val="0070C0"/>
              </w:rPr>
              <w:t xml:space="preserve"> and fairy stories.</w:t>
            </w:r>
          </w:p>
          <w:p w14:paraId="5241BE73" w14:textId="77777777" w:rsidR="00351DF1" w:rsidRPr="00351DF1" w:rsidRDefault="00351DF1" w:rsidP="00586DEE">
            <w:pPr>
              <w:pStyle w:val="ListParagraph"/>
              <w:widowControl w:val="0"/>
              <w:numPr>
                <w:ilvl w:val="0"/>
                <w:numId w:val="73"/>
              </w:numPr>
              <w:spacing w:after="40" w:line="225" w:lineRule="auto"/>
              <w:ind w:left="318" w:hanging="284"/>
              <w:rPr>
                <w:color w:val="0070C0"/>
              </w:rPr>
            </w:pPr>
            <w:r w:rsidRPr="00351DF1">
              <w:rPr>
                <w:color w:val="0070C0"/>
              </w:rPr>
              <w:t xml:space="preserve">Read books that are structured in different ways for a range of purposes Increase familiarity with wide range of myths, legends, traditional stories, </w:t>
            </w:r>
            <w:r w:rsidRPr="00351DF1">
              <w:rPr>
                <w:color w:val="0070C0"/>
              </w:rPr>
              <w:lastRenderedPageBreak/>
              <w:t>modern fiction, fiction from literary heritage and books from other cultures.</w:t>
            </w:r>
          </w:p>
          <w:p w14:paraId="5BBDCB9A" w14:textId="77777777" w:rsidR="00351DF1" w:rsidRPr="00351DF1" w:rsidRDefault="00351DF1" w:rsidP="00586DEE">
            <w:pPr>
              <w:pStyle w:val="ListParagraph"/>
              <w:widowControl w:val="0"/>
              <w:numPr>
                <w:ilvl w:val="0"/>
                <w:numId w:val="73"/>
              </w:numPr>
              <w:spacing w:after="40" w:line="225" w:lineRule="auto"/>
              <w:ind w:left="318" w:hanging="284"/>
              <w:rPr>
                <w:color w:val="0070C0"/>
              </w:rPr>
            </w:pPr>
            <w:r w:rsidRPr="00351DF1">
              <w:rPr>
                <w:color w:val="0070C0"/>
              </w:rPr>
              <w:t>Recommend books to peers and giving reasons for their choices.</w:t>
            </w:r>
          </w:p>
          <w:p w14:paraId="0F2F83FE" w14:textId="77777777" w:rsidR="00351DF1" w:rsidRPr="00351DF1" w:rsidRDefault="00351DF1" w:rsidP="00586DEE">
            <w:pPr>
              <w:pStyle w:val="ListParagraph"/>
              <w:widowControl w:val="0"/>
              <w:numPr>
                <w:ilvl w:val="0"/>
                <w:numId w:val="73"/>
              </w:numPr>
              <w:spacing w:after="40" w:line="225" w:lineRule="auto"/>
              <w:ind w:left="318" w:hanging="284"/>
              <w:rPr>
                <w:color w:val="0070C0"/>
              </w:rPr>
            </w:pPr>
            <w:r w:rsidRPr="00351DF1">
              <w:rPr>
                <w:color w:val="0070C0"/>
              </w:rPr>
              <w:t>Identify and discuss themes and conventions. Comments identify similarities and differences between texts.</w:t>
            </w:r>
          </w:p>
          <w:p w14:paraId="3C0AD184" w14:textId="77777777" w:rsidR="00351DF1" w:rsidRPr="00351DF1" w:rsidRDefault="00351DF1" w:rsidP="00586DEE">
            <w:pPr>
              <w:pStyle w:val="ListParagraph"/>
              <w:widowControl w:val="0"/>
              <w:numPr>
                <w:ilvl w:val="0"/>
                <w:numId w:val="73"/>
              </w:numPr>
              <w:spacing w:after="40" w:line="225" w:lineRule="auto"/>
              <w:ind w:left="318" w:hanging="284"/>
              <w:rPr>
                <w:color w:val="0070C0"/>
              </w:rPr>
            </w:pPr>
            <w:r w:rsidRPr="00351DF1">
              <w:rPr>
                <w:color w:val="0070C0"/>
              </w:rPr>
              <w:t>Make comparisons within and across books, commenting on similarities and differences between texts.</w:t>
            </w:r>
          </w:p>
          <w:p w14:paraId="054ED23C" w14:textId="77777777" w:rsidR="00351DF1" w:rsidRPr="00351DF1" w:rsidRDefault="00351DF1" w:rsidP="00586DEE">
            <w:pPr>
              <w:pStyle w:val="ListParagraph"/>
              <w:widowControl w:val="0"/>
              <w:numPr>
                <w:ilvl w:val="0"/>
                <w:numId w:val="73"/>
              </w:numPr>
              <w:spacing w:after="40" w:line="225" w:lineRule="auto"/>
              <w:ind w:left="318" w:hanging="284"/>
              <w:rPr>
                <w:color w:val="0070C0"/>
              </w:rPr>
            </w:pPr>
            <w:r w:rsidRPr="00351DF1">
              <w:rPr>
                <w:color w:val="0070C0"/>
              </w:rPr>
              <w:t>Perform poems and playscripts for audience (using appropriate intonation, tone, volume to convey meaning).</w:t>
            </w:r>
          </w:p>
          <w:p w14:paraId="1AA1A096" w14:textId="77777777" w:rsidR="00351DF1" w:rsidRPr="00351DF1" w:rsidRDefault="00351DF1" w:rsidP="00586DEE">
            <w:pPr>
              <w:pStyle w:val="ListParagraph"/>
              <w:widowControl w:val="0"/>
              <w:numPr>
                <w:ilvl w:val="0"/>
                <w:numId w:val="73"/>
              </w:numPr>
              <w:spacing w:after="40" w:line="225" w:lineRule="auto"/>
              <w:ind w:left="318" w:hanging="284"/>
              <w:rPr>
                <w:color w:val="0070C0"/>
              </w:rPr>
            </w:pPr>
            <w:r w:rsidRPr="00351DF1">
              <w:rPr>
                <w:color w:val="0070C0"/>
              </w:rPr>
              <w:t xml:space="preserve">Checking that the book makes sense to them, </w:t>
            </w:r>
            <w:proofErr w:type="gramStart"/>
            <w:r w:rsidRPr="00351DF1">
              <w:rPr>
                <w:color w:val="0070C0"/>
              </w:rPr>
              <w:t>discuss</w:t>
            </w:r>
            <w:proofErr w:type="gramEnd"/>
            <w:r w:rsidRPr="00351DF1">
              <w:rPr>
                <w:color w:val="0070C0"/>
              </w:rPr>
              <w:t xml:space="preserve"> and explore meanings of words in context.</w:t>
            </w:r>
          </w:p>
          <w:p w14:paraId="6A7BC2E5" w14:textId="77777777" w:rsidR="00351DF1" w:rsidRPr="00351DF1" w:rsidRDefault="00351DF1" w:rsidP="00586DEE">
            <w:pPr>
              <w:pStyle w:val="ListParagraph"/>
              <w:widowControl w:val="0"/>
              <w:numPr>
                <w:ilvl w:val="0"/>
                <w:numId w:val="73"/>
              </w:numPr>
              <w:spacing w:after="40" w:line="225" w:lineRule="auto"/>
              <w:ind w:left="318" w:hanging="284"/>
              <w:rPr>
                <w:color w:val="0070C0"/>
              </w:rPr>
            </w:pPr>
            <w:r w:rsidRPr="00351DF1">
              <w:rPr>
                <w:color w:val="0070C0"/>
              </w:rPr>
              <w:t>Ask questions to improve understanding of text Infer characters' feelings, thoughts and motives and justify using evidence.</w:t>
            </w:r>
          </w:p>
          <w:p w14:paraId="3A10EFAE" w14:textId="77777777" w:rsidR="00351DF1" w:rsidRPr="00351DF1" w:rsidRDefault="00351DF1" w:rsidP="00586DEE">
            <w:pPr>
              <w:pStyle w:val="ListParagraph"/>
              <w:widowControl w:val="0"/>
              <w:numPr>
                <w:ilvl w:val="0"/>
                <w:numId w:val="73"/>
              </w:numPr>
              <w:spacing w:after="40" w:line="225" w:lineRule="auto"/>
              <w:ind w:left="318" w:hanging="284"/>
              <w:rPr>
                <w:color w:val="0070C0"/>
              </w:rPr>
            </w:pPr>
            <w:r w:rsidRPr="00351DF1">
              <w:rPr>
                <w:color w:val="0070C0"/>
              </w:rPr>
              <w:t>Predict what might happen from details stated and implied.</w:t>
            </w:r>
          </w:p>
          <w:p w14:paraId="0F448022" w14:textId="77777777" w:rsidR="00351DF1" w:rsidRPr="00351DF1" w:rsidRDefault="00351DF1" w:rsidP="00586DEE">
            <w:pPr>
              <w:pStyle w:val="ListParagraph"/>
              <w:widowControl w:val="0"/>
              <w:numPr>
                <w:ilvl w:val="0"/>
                <w:numId w:val="73"/>
              </w:numPr>
              <w:spacing w:after="40" w:line="225" w:lineRule="auto"/>
              <w:ind w:left="318" w:hanging="284"/>
              <w:rPr>
                <w:color w:val="0070C0"/>
              </w:rPr>
            </w:pPr>
            <w:r w:rsidRPr="00351DF1">
              <w:rPr>
                <w:color w:val="0070C0"/>
              </w:rPr>
              <w:t>Summarise main ideas identifying key details.</w:t>
            </w:r>
          </w:p>
          <w:p w14:paraId="303BF590" w14:textId="77777777" w:rsidR="00351DF1" w:rsidRPr="00351DF1" w:rsidRDefault="00351DF1" w:rsidP="00586DEE">
            <w:pPr>
              <w:pStyle w:val="ListParagraph"/>
              <w:widowControl w:val="0"/>
              <w:numPr>
                <w:ilvl w:val="0"/>
                <w:numId w:val="73"/>
              </w:numPr>
              <w:spacing w:after="40" w:line="225" w:lineRule="auto"/>
              <w:ind w:left="318" w:hanging="284"/>
              <w:rPr>
                <w:color w:val="0070C0"/>
              </w:rPr>
            </w:pPr>
            <w:r w:rsidRPr="00351DF1">
              <w:rPr>
                <w:color w:val="0070C0"/>
              </w:rPr>
              <w:t>Identify how language, structure and presentation contribute to meaning.</w:t>
            </w:r>
          </w:p>
          <w:p w14:paraId="4D510D58" w14:textId="77777777" w:rsidR="00351DF1" w:rsidRPr="00351DF1" w:rsidRDefault="00351DF1" w:rsidP="00586DEE">
            <w:pPr>
              <w:pStyle w:val="ListParagraph"/>
              <w:widowControl w:val="0"/>
              <w:numPr>
                <w:ilvl w:val="0"/>
                <w:numId w:val="73"/>
              </w:numPr>
              <w:spacing w:after="40" w:line="225" w:lineRule="auto"/>
              <w:ind w:left="318" w:hanging="284"/>
              <w:rPr>
                <w:color w:val="0070C0"/>
              </w:rPr>
            </w:pPr>
            <w:r w:rsidRPr="00351DF1">
              <w:rPr>
                <w:color w:val="0070C0"/>
              </w:rPr>
              <w:t>Evaluate authors' use of figurative language. Distinguish between fact and opinion.</w:t>
            </w:r>
          </w:p>
          <w:p w14:paraId="2AD3A004" w14:textId="77777777" w:rsidR="00351DF1" w:rsidRPr="00351DF1" w:rsidRDefault="00351DF1" w:rsidP="00586DEE">
            <w:pPr>
              <w:pStyle w:val="ListParagraph"/>
              <w:widowControl w:val="0"/>
              <w:numPr>
                <w:ilvl w:val="0"/>
                <w:numId w:val="73"/>
              </w:numPr>
              <w:spacing w:after="40" w:line="225" w:lineRule="auto"/>
              <w:ind w:left="318" w:hanging="284"/>
              <w:rPr>
                <w:color w:val="0070C0"/>
              </w:rPr>
            </w:pPr>
            <w:r w:rsidRPr="00351DF1">
              <w:rPr>
                <w:color w:val="0070C0"/>
              </w:rPr>
              <w:t>Retrieve, record and present information from non-fiction books.</w:t>
            </w:r>
          </w:p>
          <w:p w14:paraId="44467932" w14:textId="292D8EC0" w:rsidR="00351DF1" w:rsidRPr="00351DF1" w:rsidRDefault="00351DF1" w:rsidP="00586DEE">
            <w:pPr>
              <w:pStyle w:val="ListParagraph"/>
              <w:widowControl w:val="0"/>
              <w:numPr>
                <w:ilvl w:val="0"/>
                <w:numId w:val="73"/>
              </w:numPr>
              <w:spacing w:after="40" w:line="225" w:lineRule="auto"/>
              <w:ind w:left="318" w:hanging="284"/>
              <w:rPr>
                <w:rFonts w:ascii="Franklin Gothic Medium" w:hAnsi="Franklin Gothic Medium"/>
                <w:b/>
                <w:color w:val="0070C0"/>
                <w:sz w:val="24"/>
                <w:szCs w:val="24"/>
              </w:rPr>
            </w:pPr>
            <w:r w:rsidRPr="00351DF1">
              <w:rPr>
                <w:color w:val="0070C0"/>
              </w:rPr>
              <w:t xml:space="preserve">Discuss books, building on </w:t>
            </w:r>
            <w:proofErr w:type="gramStart"/>
            <w:r w:rsidRPr="00351DF1">
              <w:rPr>
                <w:color w:val="0070C0"/>
              </w:rPr>
              <w:t>others</w:t>
            </w:r>
            <w:proofErr w:type="gramEnd"/>
            <w:r w:rsidRPr="00351DF1">
              <w:rPr>
                <w:color w:val="0070C0"/>
              </w:rPr>
              <w:t xml:space="preserve"> ideas and begin to challenge others' opinions.</w:t>
            </w:r>
          </w:p>
          <w:p w14:paraId="3A67A231" w14:textId="77777777" w:rsidR="00820AA8" w:rsidRPr="00C3726D" w:rsidRDefault="00820AA8" w:rsidP="00820AA8">
            <w:pPr>
              <w:widowControl w:val="0"/>
              <w:spacing w:after="60" w:line="225" w:lineRule="auto"/>
              <w:jc w:val="center"/>
              <w:rPr>
                <w:rFonts w:ascii="Franklin Gothic Medium" w:eastAsia="Franklin Gothic Medium" w:hAnsi="Franklin Gothic Medium" w:cs="Franklin Gothic Medium"/>
                <w:color w:val="767171" w:themeColor="background2" w:themeShade="80"/>
                <w:sz w:val="24"/>
                <w:szCs w:val="24"/>
              </w:rPr>
            </w:pPr>
            <w:r w:rsidRPr="13A796B8">
              <w:rPr>
                <w:rFonts w:ascii="Franklin Gothic Medium" w:eastAsia="Franklin Gothic Medium" w:hAnsi="Franklin Gothic Medium" w:cs="Franklin Gothic Medium"/>
                <w:color w:val="767171" w:themeColor="background2" w:themeShade="80"/>
                <w:sz w:val="24"/>
                <w:szCs w:val="24"/>
              </w:rPr>
              <w:t xml:space="preserve">In addition to the above, teachers should apply general spelling rules and guidance, as listed in </w:t>
            </w:r>
            <w:hyperlink r:id="rId10">
              <w:r w:rsidRPr="13A796B8">
                <w:rPr>
                  <w:rStyle w:val="Hyperlink"/>
                  <w:rFonts w:ascii="Franklin Gothic Medium" w:eastAsia="Franklin Gothic Medium" w:hAnsi="Franklin Gothic Medium" w:cs="Franklin Gothic Medium"/>
                  <w:sz w:val="24"/>
                  <w:szCs w:val="24"/>
                </w:rPr>
                <w:t>English Appendix 1</w:t>
              </w:r>
            </w:hyperlink>
            <w:r w:rsidRPr="13A796B8">
              <w:rPr>
                <w:rFonts w:ascii="Franklin Gothic Medium" w:eastAsia="Franklin Gothic Medium" w:hAnsi="Franklin Gothic Medium" w:cs="Franklin Gothic Medium"/>
                <w:color w:val="767171" w:themeColor="background2" w:themeShade="80"/>
                <w:sz w:val="24"/>
                <w:szCs w:val="24"/>
              </w:rPr>
              <w:t xml:space="preserve"> and ensure concepts and skills outlined in </w:t>
            </w:r>
            <w:hyperlink r:id="rId11">
              <w:r w:rsidRPr="13A796B8">
                <w:rPr>
                  <w:rStyle w:val="Hyperlink"/>
                  <w:rFonts w:ascii="Franklin Gothic Medium" w:eastAsia="Franklin Gothic Medium" w:hAnsi="Franklin Gothic Medium" w:cs="Franklin Gothic Medium"/>
                  <w:b/>
                  <w:bCs/>
                  <w:sz w:val="24"/>
                  <w:szCs w:val="24"/>
                </w:rPr>
                <w:t>English Appendix 2</w:t>
              </w:r>
            </w:hyperlink>
            <w:r w:rsidRPr="13A796B8">
              <w:rPr>
                <w:rFonts w:ascii="Franklin Gothic Medium" w:eastAsia="Franklin Gothic Medium" w:hAnsi="Franklin Gothic Medium" w:cs="Franklin Gothic Medium"/>
                <w:color w:val="767171" w:themeColor="background2" w:themeShade="80"/>
                <w:sz w:val="24"/>
                <w:szCs w:val="24"/>
              </w:rPr>
              <w:t xml:space="preserve"> are also addressed.</w:t>
            </w:r>
          </w:p>
          <w:p w14:paraId="44226D5E" w14:textId="4F45BC25" w:rsidR="00D80131" w:rsidRPr="00820AA8" w:rsidRDefault="00D80131" w:rsidP="00820AA8">
            <w:pPr>
              <w:pStyle w:val="ListParagraph"/>
              <w:widowControl w:val="0"/>
              <w:rPr>
                <w:rFonts w:ascii="Comic Sans MS" w:hAnsi="Comic Sans MS"/>
                <w:b/>
                <w:bCs/>
                <w:sz w:val="20"/>
                <w:szCs w:val="20"/>
                <w:u w:val="single"/>
              </w:rPr>
            </w:pPr>
          </w:p>
        </w:tc>
        <w:bookmarkEnd w:id="0"/>
        <w:tc>
          <w:tcPr>
            <w:tcW w:w="5129" w:type="dxa"/>
            <w:gridSpan w:val="2"/>
            <w:tcBorders>
              <w:top w:val="single" w:sz="4" w:space="0" w:color="auto"/>
              <w:left w:val="single" w:sz="4" w:space="0" w:color="auto"/>
              <w:bottom w:val="single" w:sz="4" w:space="0" w:color="auto"/>
              <w:right w:val="single" w:sz="4" w:space="0" w:color="auto"/>
            </w:tcBorders>
            <w:shd w:val="clear" w:color="auto" w:fill="auto"/>
          </w:tcPr>
          <w:p w14:paraId="18CC3FAA" w14:textId="67901A6B" w:rsidR="00D80131" w:rsidRDefault="00D80131" w:rsidP="00C737C9">
            <w:pPr>
              <w:widowControl w:val="0"/>
              <w:rPr>
                <w:rFonts w:ascii="Franklin Gothic Medium" w:hAnsi="Franklin Gothic Medium"/>
                <w:b/>
                <w:bCs/>
                <w:color w:val="237091"/>
                <w:sz w:val="24"/>
                <w:szCs w:val="24"/>
              </w:rPr>
            </w:pPr>
            <w:r w:rsidRPr="00C3726D">
              <w:rPr>
                <w:rFonts w:ascii="Franklin Gothic Medium" w:hAnsi="Franklin Gothic Medium"/>
                <w:b/>
                <w:bCs/>
                <w:color w:val="237091"/>
                <w:sz w:val="24"/>
                <w:szCs w:val="24"/>
              </w:rPr>
              <w:lastRenderedPageBreak/>
              <w:t>Grammar &amp; Punctuation</w:t>
            </w:r>
            <w:r>
              <w:rPr>
                <w:rFonts w:ascii="Franklin Gothic Medium" w:hAnsi="Franklin Gothic Medium"/>
                <w:b/>
                <w:bCs/>
                <w:color w:val="237091"/>
                <w:sz w:val="24"/>
                <w:szCs w:val="24"/>
              </w:rPr>
              <w:t>:</w:t>
            </w:r>
          </w:p>
          <w:p w14:paraId="1540A8DC" w14:textId="77777777" w:rsidR="001A77E6" w:rsidRPr="001A77E6" w:rsidRDefault="001A77E6" w:rsidP="00DA210A">
            <w:pPr>
              <w:pStyle w:val="ListParagraph"/>
              <w:widowControl w:val="0"/>
              <w:numPr>
                <w:ilvl w:val="0"/>
                <w:numId w:val="55"/>
              </w:numPr>
              <w:rPr>
                <w:color w:val="4472C4" w:themeColor="accent5"/>
              </w:rPr>
            </w:pPr>
            <w:r w:rsidRPr="001A77E6">
              <w:rPr>
                <w:color w:val="4472C4" w:themeColor="accent5"/>
              </w:rPr>
              <w:t>Use active/passive voice for effect.</w:t>
            </w:r>
          </w:p>
          <w:p w14:paraId="2CE9BEC5" w14:textId="77777777" w:rsidR="001A77E6" w:rsidRPr="001A77E6" w:rsidRDefault="001A77E6" w:rsidP="00DA210A">
            <w:pPr>
              <w:pStyle w:val="ListParagraph"/>
              <w:widowControl w:val="0"/>
              <w:numPr>
                <w:ilvl w:val="0"/>
                <w:numId w:val="55"/>
              </w:numPr>
              <w:rPr>
                <w:color w:val="4472C4" w:themeColor="accent5"/>
              </w:rPr>
            </w:pPr>
            <w:r w:rsidRPr="001A77E6">
              <w:rPr>
                <w:color w:val="4472C4" w:themeColor="accent5"/>
              </w:rPr>
              <w:t>Use hyphens to avoid ambiguity.</w:t>
            </w:r>
          </w:p>
          <w:p w14:paraId="14E7EF9F" w14:textId="77777777" w:rsidR="001A77E6" w:rsidRPr="001A77E6" w:rsidRDefault="001A77E6" w:rsidP="00DA210A">
            <w:pPr>
              <w:pStyle w:val="ListParagraph"/>
              <w:widowControl w:val="0"/>
              <w:numPr>
                <w:ilvl w:val="0"/>
                <w:numId w:val="55"/>
              </w:numPr>
              <w:rPr>
                <w:color w:val="4472C4" w:themeColor="accent5"/>
              </w:rPr>
            </w:pPr>
            <w:r w:rsidRPr="001A77E6">
              <w:rPr>
                <w:color w:val="4472C4" w:themeColor="accent5"/>
              </w:rPr>
              <w:t>Use verb tenses consistently and correctly throughout their writing.</w:t>
            </w:r>
          </w:p>
          <w:p w14:paraId="6CD815C6" w14:textId="77777777" w:rsidR="001A77E6" w:rsidRPr="001A77E6" w:rsidRDefault="001A77E6" w:rsidP="00DA210A">
            <w:pPr>
              <w:pStyle w:val="ListParagraph"/>
              <w:widowControl w:val="0"/>
              <w:numPr>
                <w:ilvl w:val="0"/>
                <w:numId w:val="55"/>
              </w:numPr>
              <w:rPr>
                <w:color w:val="4472C4" w:themeColor="accent5"/>
              </w:rPr>
            </w:pPr>
            <w:r w:rsidRPr="001A77E6">
              <w:rPr>
                <w:color w:val="4472C4" w:themeColor="accent5"/>
              </w:rPr>
              <w:t>Use the semi-colon, colon and dash when writing lists or as the boundary between independent clauses.</w:t>
            </w:r>
          </w:p>
          <w:p w14:paraId="415C672C" w14:textId="77777777" w:rsidR="001A77E6" w:rsidRPr="001A77E6" w:rsidRDefault="001A77E6" w:rsidP="00DA210A">
            <w:pPr>
              <w:pStyle w:val="ListParagraph"/>
              <w:widowControl w:val="0"/>
              <w:numPr>
                <w:ilvl w:val="0"/>
                <w:numId w:val="55"/>
              </w:numPr>
              <w:rPr>
                <w:color w:val="4472C4" w:themeColor="accent5"/>
              </w:rPr>
            </w:pPr>
            <w:r w:rsidRPr="001A77E6">
              <w:rPr>
                <w:color w:val="4472C4" w:themeColor="accent5"/>
              </w:rPr>
              <w:t xml:space="preserve">Use wider range of cohesive devices (repetition of word/phrase, </w:t>
            </w:r>
            <w:proofErr w:type="gramStart"/>
            <w:r w:rsidRPr="001A77E6">
              <w:rPr>
                <w:color w:val="4472C4" w:themeColor="accent5"/>
              </w:rPr>
              <w:t>adverbials</w:t>
            </w:r>
            <w:proofErr w:type="gramEnd"/>
            <w:r w:rsidRPr="001A77E6">
              <w:rPr>
                <w:color w:val="4472C4" w:themeColor="accent5"/>
              </w:rPr>
              <w:t xml:space="preserve"> and ellipsis).</w:t>
            </w:r>
          </w:p>
          <w:p w14:paraId="1E527A8D" w14:textId="4B21209A" w:rsidR="001A77E6" w:rsidRPr="001A77E6" w:rsidRDefault="001A77E6" w:rsidP="00DA210A">
            <w:pPr>
              <w:pStyle w:val="ListParagraph"/>
              <w:widowControl w:val="0"/>
              <w:numPr>
                <w:ilvl w:val="0"/>
                <w:numId w:val="55"/>
              </w:numPr>
              <w:rPr>
                <w:rFonts w:ascii="Franklin Gothic Medium" w:hAnsi="Franklin Gothic Medium"/>
                <w:b/>
                <w:bCs/>
                <w:color w:val="4472C4" w:themeColor="accent5"/>
                <w:sz w:val="24"/>
                <w:szCs w:val="24"/>
              </w:rPr>
            </w:pPr>
            <w:r w:rsidRPr="001A77E6">
              <w:rPr>
                <w:color w:val="4472C4" w:themeColor="accent5"/>
              </w:rPr>
              <w:lastRenderedPageBreak/>
              <w:t>Know and understanding the differences between spoken and written language.</w:t>
            </w:r>
          </w:p>
          <w:p w14:paraId="28C40DBB" w14:textId="7CCFE823" w:rsidR="00D80131" w:rsidRDefault="00D80131" w:rsidP="00C737C9">
            <w:pPr>
              <w:widowControl w:val="0"/>
              <w:rPr>
                <w:rFonts w:ascii="Comic Sans MS" w:hAnsi="Comic Sans MS"/>
                <w:bCs/>
                <w:color w:val="A8D08D" w:themeColor="accent6" w:themeTint="99"/>
                <w:sz w:val="24"/>
                <w:szCs w:val="24"/>
              </w:rPr>
            </w:pPr>
            <w:r w:rsidRPr="00233E37">
              <w:rPr>
                <w:rFonts w:ascii="Comic Sans MS" w:hAnsi="Comic Sans MS"/>
                <w:bCs/>
                <w:color w:val="A8D08D" w:themeColor="accent6" w:themeTint="99"/>
                <w:sz w:val="24"/>
                <w:szCs w:val="24"/>
              </w:rPr>
              <w:t>Language &amp; Vocabulary</w:t>
            </w:r>
            <w:r>
              <w:rPr>
                <w:rFonts w:ascii="Comic Sans MS" w:hAnsi="Comic Sans MS"/>
                <w:bCs/>
                <w:color w:val="A8D08D" w:themeColor="accent6" w:themeTint="99"/>
                <w:sz w:val="24"/>
                <w:szCs w:val="24"/>
              </w:rPr>
              <w:t>:</w:t>
            </w:r>
          </w:p>
          <w:p w14:paraId="72C5C78E" w14:textId="77777777" w:rsidR="00C41A64" w:rsidRPr="00A05C45" w:rsidRDefault="00C41A64" w:rsidP="00DA210A">
            <w:pPr>
              <w:pStyle w:val="ListParagraph"/>
              <w:widowControl w:val="0"/>
              <w:numPr>
                <w:ilvl w:val="0"/>
                <w:numId w:val="57"/>
              </w:numPr>
              <w:rPr>
                <w:color w:val="70AD47" w:themeColor="accent6"/>
              </w:rPr>
            </w:pPr>
            <w:r w:rsidRPr="00A05C45">
              <w:rPr>
                <w:color w:val="70AD47" w:themeColor="accent6"/>
              </w:rPr>
              <w:t>Understand the following terminology: Subject, object; active, passive; synonym, antonym; and ellipsis, hyphen, colon, semi-colon, bullet points.</w:t>
            </w:r>
          </w:p>
          <w:p w14:paraId="73A08083" w14:textId="77777777" w:rsidR="00C41A64" w:rsidRPr="00A05C45" w:rsidRDefault="00C41A64" w:rsidP="00DA210A">
            <w:pPr>
              <w:pStyle w:val="ListParagraph"/>
              <w:widowControl w:val="0"/>
              <w:numPr>
                <w:ilvl w:val="0"/>
                <w:numId w:val="57"/>
              </w:numPr>
              <w:rPr>
                <w:color w:val="70AD47" w:themeColor="accent6"/>
              </w:rPr>
            </w:pPr>
            <w:r w:rsidRPr="00A05C45">
              <w:rPr>
                <w:color w:val="70AD47" w:themeColor="accent6"/>
              </w:rPr>
              <w:t>Understand the following terminology: modal verb, relative pronoun; relative clause; parenthesis, bracket, dash; and cohesion, ambiguity.</w:t>
            </w:r>
          </w:p>
          <w:p w14:paraId="1853E7E2" w14:textId="77777777" w:rsidR="00C41A64" w:rsidRPr="00A05C45" w:rsidRDefault="00C41A64" w:rsidP="00DA210A">
            <w:pPr>
              <w:pStyle w:val="ListParagraph"/>
              <w:widowControl w:val="0"/>
              <w:numPr>
                <w:ilvl w:val="0"/>
                <w:numId w:val="57"/>
              </w:numPr>
              <w:rPr>
                <w:color w:val="70AD47" w:themeColor="accent6"/>
              </w:rPr>
            </w:pPr>
            <w:r w:rsidRPr="00A05C45">
              <w:rPr>
                <w:color w:val="70AD47" w:themeColor="accent6"/>
              </w:rPr>
              <w:t>Use knowledge of language from stories, plays and poetry to enhance the effectiveness of their writing.</w:t>
            </w:r>
          </w:p>
          <w:p w14:paraId="637BEA59" w14:textId="77777777" w:rsidR="00C41A64" w:rsidRPr="00A05C45" w:rsidRDefault="00C41A64" w:rsidP="00DA210A">
            <w:pPr>
              <w:pStyle w:val="ListParagraph"/>
              <w:widowControl w:val="0"/>
              <w:numPr>
                <w:ilvl w:val="0"/>
                <w:numId w:val="57"/>
              </w:numPr>
              <w:rPr>
                <w:color w:val="70AD47" w:themeColor="accent6"/>
              </w:rPr>
            </w:pPr>
            <w:r w:rsidRPr="00A05C45">
              <w:rPr>
                <w:color w:val="70AD47" w:themeColor="accent6"/>
              </w:rPr>
              <w:t>Select appropriate language and vocabulary to reflect their understanding of audience and purpose.</w:t>
            </w:r>
          </w:p>
          <w:p w14:paraId="2E1D4A55" w14:textId="784A7FB0" w:rsidR="00C41A64" w:rsidRPr="00A05C45" w:rsidRDefault="00C41A64" w:rsidP="00DA210A">
            <w:pPr>
              <w:pStyle w:val="ListParagraph"/>
              <w:widowControl w:val="0"/>
              <w:numPr>
                <w:ilvl w:val="0"/>
                <w:numId w:val="57"/>
              </w:numPr>
              <w:rPr>
                <w:color w:val="70AD47" w:themeColor="accent6"/>
              </w:rPr>
            </w:pPr>
            <w:r w:rsidRPr="00A05C45">
              <w:rPr>
                <w:color w:val="70AD47" w:themeColor="accent6"/>
              </w:rPr>
              <w:t xml:space="preserve">Become familiar with the language of writing </w:t>
            </w:r>
            <w:proofErr w:type="gramStart"/>
            <w:r w:rsidRPr="00A05C45">
              <w:rPr>
                <w:color w:val="70AD47" w:themeColor="accent6"/>
              </w:rPr>
              <w:t>e</w:t>
            </w:r>
            <w:r w:rsidR="00DB3A9F">
              <w:rPr>
                <w:color w:val="70AD47" w:themeColor="accent6"/>
              </w:rPr>
              <w:t>.g.</w:t>
            </w:r>
            <w:proofErr w:type="gramEnd"/>
            <w:r w:rsidRPr="00A05C45">
              <w:rPr>
                <w:color w:val="70AD47" w:themeColor="accent6"/>
              </w:rPr>
              <w:t xml:space="preserve"> figurative language, imagery, style and effect.</w:t>
            </w:r>
          </w:p>
          <w:p w14:paraId="2D756A49" w14:textId="77777777" w:rsidR="00C41A64" w:rsidRPr="00A05C45" w:rsidRDefault="00C41A64" w:rsidP="00DA210A">
            <w:pPr>
              <w:pStyle w:val="ListParagraph"/>
              <w:widowControl w:val="0"/>
              <w:numPr>
                <w:ilvl w:val="0"/>
                <w:numId w:val="57"/>
              </w:numPr>
              <w:rPr>
                <w:color w:val="70AD47" w:themeColor="accent6"/>
              </w:rPr>
            </w:pPr>
            <w:r w:rsidRPr="00A05C45">
              <w:rPr>
                <w:color w:val="70AD47" w:themeColor="accent6"/>
              </w:rPr>
              <w:t>Develop characters, settings and atmosphere using language and vocabulary from reading/books.</w:t>
            </w:r>
          </w:p>
          <w:p w14:paraId="5DEF9602" w14:textId="77777777" w:rsidR="00A05C45" w:rsidRPr="00A05C45" w:rsidRDefault="00C41A64" w:rsidP="00DA210A">
            <w:pPr>
              <w:pStyle w:val="ListParagraph"/>
              <w:widowControl w:val="0"/>
              <w:numPr>
                <w:ilvl w:val="0"/>
                <w:numId w:val="57"/>
              </w:numPr>
              <w:rPr>
                <w:color w:val="70AD47" w:themeColor="accent6"/>
              </w:rPr>
            </w:pPr>
            <w:r w:rsidRPr="00A05C45">
              <w:rPr>
                <w:color w:val="70AD47" w:themeColor="accent6"/>
              </w:rPr>
              <w:t>Integrate dialogue to advance action and convey character</w:t>
            </w:r>
            <w:r w:rsidR="00A05C45" w:rsidRPr="00A05C45">
              <w:rPr>
                <w:color w:val="70AD47" w:themeColor="accent6"/>
              </w:rPr>
              <w:t>.</w:t>
            </w:r>
          </w:p>
          <w:p w14:paraId="4F0983C5" w14:textId="4B5AAC0F" w:rsidR="00C41A64" w:rsidRPr="00A05C45" w:rsidRDefault="00C41A64" w:rsidP="00DA210A">
            <w:pPr>
              <w:pStyle w:val="ListParagraph"/>
              <w:widowControl w:val="0"/>
              <w:numPr>
                <w:ilvl w:val="0"/>
                <w:numId w:val="57"/>
              </w:numPr>
              <w:rPr>
                <w:rFonts w:ascii="Comic Sans MS" w:hAnsi="Comic Sans MS"/>
                <w:bCs/>
                <w:color w:val="70AD47" w:themeColor="accent6"/>
                <w:sz w:val="24"/>
                <w:szCs w:val="24"/>
              </w:rPr>
            </w:pPr>
            <w:r w:rsidRPr="00A05C45">
              <w:rPr>
                <w:color w:val="70AD47" w:themeColor="accent6"/>
              </w:rPr>
              <w:t>Use dictionaries (and thesauruses) to check meaning of new words/language</w:t>
            </w:r>
            <w:r w:rsidR="00A05C45" w:rsidRPr="00A05C45">
              <w:rPr>
                <w:color w:val="70AD47" w:themeColor="accent6"/>
              </w:rPr>
              <w:t>.</w:t>
            </w:r>
          </w:p>
          <w:p w14:paraId="1D086ED1" w14:textId="77777777" w:rsidR="001A77E6" w:rsidRPr="00233E37" w:rsidRDefault="001A77E6" w:rsidP="00C737C9">
            <w:pPr>
              <w:widowControl w:val="0"/>
              <w:rPr>
                <w:rFonts w:ascii="Comic Sans MS" w:hAnsi="Comic Sans MS"/>
                <w:bCs/>
                <w:color w:val="A8D08D" w:themeColor="accent6" w:themeTint="99"/>
                <w:sz w:val="24"/>
                <w:szCs w:val="24"/>
              </w:rPr>
            </w:pPr>
          </w:p>
          <w:p w14:paraId="402CA83E" w14:textId="16996469" w:rsidR="00D80131" w:rsidRDefault="00D80131" w:rsidP="00F96B3C">
            <w:pPr>
              <w:widowControl w:val="0"/>
              <w:rPr>
                <w:rFonts w:ascii="Franklin Gothic Medium" w:hAnsi="Franklin Gothic Medium"/>
                <w:b/>
                <w:bCs/>
                <w:color w:val="FF33CC"/>
                <w:sz w:val="24"/>
                <w:szCs w:val="24"/>
              </w:rPr>
            </w:pPr>
            <w:r w:rsidRPr="00233E37">
              <w:rPr>
                <w:rFonts w:ascii="Franklin Gothic Medium" w:hAnsi="Franklin Gothic Medium"/>
                <w:b/>
                <w:bCs/>
                <w:color w:val="FF33CC"/>
                <w:sz w:val="24"/>
                <w:szCs w:val="24"/>
              </w:rPr>
              <w:t>Text Structure &amp; Features:</w:t>
            </w:r>
          </w:p>
          <w:p w14:paraId="6D6AA5A7" w14:textId="77777777" w:rsidR="00B06FB6" w:rsidRPr="00B06FB6" w:rsidRDefault="00B06FB6" w:rsidP="00DA210A">
            <w:pPr>
              <w:pStyle w:val="ListParagraph"/>
              <w:widowControl w:val="0"/>
              <w:numPr>
                <w:ilvl w:val="0"/>
                <w:numId w:val="54"/>
              </w:numPr>
              <w:rPr>
                <w:color w:val="FF3399"/>
              </w:rPr>
            </w:pPr>
            <w:r w:rsidRPr="00B06FB6">
              <w:rPr>
                <w:color w:val="FF3399"/>
              </w:rPr>
              <w:t>Summarise main ideas from more than one paragraph using evidence.</w:t>
            </w:r>
          </w:p>
          <w:p w14:paraId="5B00CB7B" w14:textId="77777777" w:rsidR="00B06FB6" w:rsidRPr="00B06FB6" w:rsidRDefault="00B06FB6" w:rsidP="00DA210A">
            <w:pPr>
              <w:pStyle w:val="ListParagraph"/>
              <w:widowControl w:val="0"/>
              <w:numPr>
                <w:ilvl w:val="0"/>
                <w:numId w:val="54"/>
              </w:numPr>
              <w:rPr>
                <w:color w:val="FF3399"/>
              </w:rPr>
            </w:pPr>
            <w:r w:rsidRPr="00B06FB6">
              <w:rPr>
                <w:color w:val="FF3399"/>
              </w:rPr>
              <w:t>Use a wide range of devices to build cohesion within and across paragraphs.</w:t>
            </w:r>
          </w:p>
          <w:p w14:paraId="498E478A" w14:textId="77777777" w:rsidR="00B06FB6" w:rsidRPr="00B06FB6" w:rsidRDefault="00B06FB6" w:rsidP="00DA210A">
            <w:pPr>
              <w:pStyle w:val="ListParagraph"/>
              <w:widowControl w:val="0"/>
              <w:numPr>
                <w:ilvl w:val="0"/>
                <w:numId w:val="54"/>
              </w:numPr>
              <w:rPr>
                <w:color w:val="FF3399"/>
              </w:rPr>
            </w:pPr>
            <w:r w:rsidRPr="00B06FB6">
              <w:rPr>
                <w:color w:val="FF3399"/>
              </w:rPr>
              <w:t>Use further organisational and presentational devices such as headings, sub-headings, columns, bullets, or tables, to structure text.</w:t>
            </w:r>
          </w:p>
          <w:p w14:paraId="583FAFBC" w14:textId="77777777" w:rsidR="00B06FB6" w:rsidRPr="00B06FB6" w:rsidRDefault="00B06FB6" w:rsidP="00DA210A">
            <w:pPr>
              <w:pStyle w:val="ListParagraph"/>
              <w:widowControl w:val="0"/>
              <w:numPr>
                <w:ilvl w:val="0"/>
                <w:numId w:val="54"/>
              </w:numPr>
              <w:rPr>
                <w:color w:val="FF3399"/>
              </w:rPr>
            </w:pPr>
            <w:r w:rsidRPr="00B06FB6">
              <w:rPr>
                <w:color w:val="FF3399"/>
              </w:rPr>
              <w:t xml:space="preserve">Use knowledge of language and structure </w:t>
            </w:r>
            <w:r w:rsidRPr="00B06FB6">
              <w:rPr>
                <w:color w:val="FF3399"/>
              </w:rPr>
              <w:lastRenderedPageBreak/>
              <w:t>gained from stories, plays, poetry and non-fiction in their writing.</w:t>
            </w:r>
          </w:p>
          <w:p w14:paraId="13D007AA" w14:textId="77777777" w:rsidR="00B06FB6" w:rsidRPr="00B06FB6" w:rsidRDefault="00B06FB6" w:rsidP="00DA210A">
            <w:pPr>
              <w:pStyle w:val="ListParagraph"/>
              <w:widowControl w:val="0"/>
              <w:numPr>
                <w:ilvl w:val="0"/>
                <w:numId w:val="54"/>
              </w:numPr>
              <w:rPr>
                <w:color w:val="FF3399"/>
              </w:rPr>
            </w:pPr>
            <w:r w:rsidRPr="00B06FB6">
              <w:rPr>
                <w:color w:val="FF3399"/>
              </w:rPr>
              <w:t>In fiction, consider how authors develop character and setting.</w:t>
            </w:r>
          </w:p>
          <w:p w14:paraId="6B81B318" w14:textId="77777777" w:rsidR="00B06FB6" w:rsidRPr="00B06FB6" w:rsidRDefault="00B06FB6" w:rsidP="00DA210A">
            <w:pPr>
              <w:pStyle w:val="ListParagraph"/>
              <w:widowControl w:val="0"/>
              <w:numPr>
                <w:ilvl w:val="0"/>
                <w:numId w:val="54"/>
              </w:numPr>
              <w:rPr>
                <w:color w:val="FF3399"/>
              </w:rPr>
            </w:pPr>
            <w:r w:rsidRPr="00B06FB6">
              <w:rPr>
                <w:color w:val="FF3399"/>
              </w:rPr>
              <w:t>Be exposed to wide range of books including myths, legends, fairy stories, modern fiction, fiction from literary heritage and books from other cultures.</w:t>
            </w:r>
          </w:p>
          <w:p w14:paraId="15ADBC6E" w14:textId="69C09B80" w:rsidR="00B06FB6" w:rsidRPr="00B06FB6" w:rsidRDefault="00B06FB6" w:rsidP="00DA210A">
            <w:pPr>
              <w:pStyle w:val="ListParagraph"/>
              <w:widowControl w:val="0"/>
              <w:numPr>
                <w:ilvl w:val="0"/>
                <w:numId w:val="54"/>
              </w:numPr>
              <w:rPr>
                <w:rFonts w:ascii="Franklin Gothic Medium" w:hAnsi="Franklin Gothic Medium"/>
                <w:b/>
                <w:bCs/>
                <w:color w:val="FF3399"/>
                <w:sz w:val="24"/>
                <w:szCs w:val="24"/>
              </w:rPr>
            </w:pPr>
            <w:r w:rsidRPr="00B06FB6">
              <w:rPr>
                <w:color w:val="FF3399"/>
              </w:rPr>
              <w:t>Evaluate how authors use language and consider effect on the reader.</w:t>
            </w:r>
          </w:p>
          <w:p w14:paraId="6C41B5EF" w14:textId="7BA16384" w:rsidR="00D80131" w:rsidRDefault="00D80131" w:rsidP="00F96B3C">
            <w:pPr>
              <w:widowControl w:val="0"/>
              <w:rPr>
                <w:rFonts w:ascii="Franklin Gothic Medium" w:hAnsi="Franklin Gothic Medium"/>
                <w:b/>
                <w:bCs/>
                <w:color w:val="FFFF00"/>
                <w:sz w:val="24"/>
                <w:szCs w:val="24"/>
              </w:rPr>
            </w:pPr>
            <w:r w:rsidRPr="00233E37">
              <w:rPr>
                <w:rFonts w:ascii="Franklin Gothic Medium" w:hAnsi="Franklin Gothic Medium"/>
                <w:b/>
                <w:bCs/>
                <w:color w:val="FFFF00"/>
                <w:sz w:val="24"/>
                <w:szCs w:val="24"/>
              </w:rPr>
              <w:t>Plan, Draft, Edit &amp; Evaluate</w:t>
            </w:r>
            <w:r w:rsidR="00C41A64">
              <w:rPr>
                <w:rFonts w:ascii="Franklin Gothic Medium" w:hAnsi="Franklin Gothic Medium"/>
                <w:b/>
                <w:bCs/>
                <w:color w:val="FFFF00"/>
                <w:sz w:val="24"/>
                <w:szCs w:val="24"/>
              </w:rPr>
              <w:t>:</w:t>
            </w:r>
          </w:p>
          <w:p w14:paraId="7632303E" w14:textId="77777777" w:rsidR="00C41A64" w:rsidRPr="00C41A64" w:rsidRDefault="00C41A64" w:rsidP="00DA210A">
            <w:pPr>
              <w:pStyle w:val="ListParagraph"/>
              <w:widowControl w:val="0"/>
              <w:numPr>
                <w:ilvl w:val="0"/>
                <w:numId w:val="56"/>
              </w:numPr>
              <w:rPr>
                <w:color w:val="FFC000" w:themeColor="accent4"/>
              </w:rPr>
            </w:pPr>
            <w:r w:rsidRPr="00C41A64">
              <w:rPr>
                <w:color w:val="FFC000" w:themeColor="accent4"/>
              </w:rPr>
              <w:t>Identify audience and purpose when writing.</w:t>
            </w:r>
          </w:p>
          <w:p w14:paraId="44A69CF3" w14:textId="77777777" w:rsidR="00C41A64" w:rsidRPr="00C41A64" w:rsidRDefault="00C41A64" w:rsidP="00DA210A">
            <w:pPr>
              <w:pStyle w:val="ListParagraph"/>
              <w:widowControl w:val="0"/>
              <w:numPr>
                <w:ilvl w:val="0"/>
                <w:numId w:val="56"/>
              </w:numPr>
              <w:rPr>
                <w:color w:val="FFC000" w:themeColor="accent4"/>
              </w:rPr>
            </w:pPr>
            <w:r w:rsidRPr="00C41A64">
              <w:rPr>
                <w:color w:val="FFC000" w:themeColor="accent4"/>
              </w:rPr>
              <w:t>Use dictionaries to check the spelling and meaning of words.</w:t>
            </w:r>
          </w:p>
          <w:p w14:paraId="00E1E259" w14:textId="77777777" w:rsidR="00C41A64" w:rsidRPr="00C41A64" w:rsidRDefault="00C41A64" w:rsidP="00DA210A">
            <w:pPr>
              <w:pStyle w:val="ListParagraph"/>
              <w:widowControl w:val="0"/>
              <w:numPr>
                <w:ilvl w:val="0"/>
                <w:numId w:val="56"/>
              </w:numPr>
              <w:rPr>
                <w:color w:val="FFC000" w:themeColor="accent4"/>
              </w:rPr>
            </w:pPr>
            <w:r w:rsidRPr="00C41A64">
              <w:rPr>
                <w:color w:val="FFC000" w:themeColor="accent4"/>
              </w:rPr>
              <w:t>Note and develop initial ideas drawing on reading.</w:t>
            </w:r>
          </w:p>
          <w:p w14:paraId="4BF94A10" w14:textId="77777777" w:rsidR="00C41A64" w:rsidRPr="00C41A64" w:rsidRDefault="00C41A64" w:rsidP="00DA210A">
            <w:pPr>
              <w:pStyle w:val="ListParagraph"/>
              <w:widowControl w:val="0"/>
              <w:numPr>
                <w:ilvl w:val="0"/>
                <w:numId w:val="56"/>
              </w:numPr>
              <w:rPr>
                <w:color w:val="FFC000" w:themeColor="accent4"/>
              </w:rPr>
            </w:pPr>
            <w:r w:rsidRPr="00C41A64">
              <w:rPr>
                <w:color w:val="FFC000" w:themeColor="accent4"/>
              </w:rPr>
              <w:t>Assess effectiveness of own and others' writing.</w:t>
            </w:r>
          </w:p>
          <w:p w14:paraId="23BA4AF8" w14:textId="77777777" w:rsidR="00C41A64" w:rsidRPr="00C41A64" w:rsidRDefault="00C41A64" w:rsidP="00DA210A">
            <w:pPr>
              <w:pStyle w:val="ListParagraph"/>
              <w:widowControl w:val="0"/>
              <w:numPr>
                <w:ilvl w:val="0"/>
                <w:numId w:val="56"/>
              </w:numPr>
              <w:rPr>
                <w:color w:val="FFC000" w:themeColor="accent4"/>
              </w:rPr>
            </w:pPr>
            <w:r w:rsidRPr="00C41A64">
              <w:rPr>
                <w:color w:val="FFC000" w:themeColor="accent4"/>
              </w:rPr>
              <w:t xml:space="preserve">Propose changes to grammar, </w:t>
            </w:r>
            <w:proofErr w:type="gramStart"/>
            <w:r w:rsidRPr="00C41A64">
              <w:rPr>
                <w:color w:val="FFC000" w:themeColor="accent4"/>
              </w:rPr>
              <w:t>punctuation</w:t>
            </w:r>
            <w:proofErr w:type="gramEnd"/>
            <w:r w:rsidRPr="00C41A64">
              <w:rPr>
                <w:color w:val="FFC000" w:themeColor="accent4"/>
              </w:rPr>
              <w:t xml:space="preserve"> and vocabulary to enhance meaning/effectiveness.</w:t>
            </w:r>
          </w:p>
          <w:p w14:paraId="7973C2C0" w14:textId="3CDAC531" w:rsidR="00C41A64" w:rsidRPr="00C41A64" w:rsidRDefault="00C41A64" w:rsidP="00DA210A">
            <w:pPr>
              <w:pStyle w:val="ListParagraph"/>
              <w:widowControl w:val="0"/>
              <w:numPr>
                <w:ilvl w:val="0"/>
                <w:numId w:val="56"/>
              </w:numPr>
              <w:rPr>
                <w:rFonts w:ascii="Franklin Gothic Medium" w:hAnsi="Franklin Gothic Medium"/>
                <w:b/>
                <w:bCs/>
                <w:color w:val="FFC000" w:themeColor="accent4"/>
                <w:sz w:val="24"/>
                <w:szCs w:val="24"/>
              </w:rPr>
            </w:pPr>
            <w:r w:rsidRPr="00C41A64">
              <w:rPr>
                <w:color w:val="FFC000" w:themeColor="accent4"/>
              </w:rPr>
              <w:t xml:space="preserve">Proof-read for spelling and punctuation </w:t>
            </w:r>
            <w:proofErr w:type="gramStart"/>
            <w:r w:rsidRPr="00C41A64">
              <w:rPr>
                <w:color w:val="FFC000" w:themeColor="accent4"/>
              </w:rPr>
              <w:t>error</w:t>
            </w:r>
            <w:proofErr w:type="gramEnd"/>
          </w:p>
          <w:p w14:paraId="64F81BE7" w14:textId="741A1B55" w:rsidR="00D80131" w:rsidRDefault="00D80131" w:rsidP="00C737C9">
            <w:pPr>
              <w:widowControl w:val="0"/>
              <w:spacing w:after="40" w:line="225" w:lineRule="auto"/>
              <w:rPr>
                <w:rFonts w:ascii="Franklin Gothic Medium" w:hAnsi="Franklin Gothic Medium"/>
                <w:b/>
                <w:color w:val="FFC000"/>
                <w:sz w:val="24"/>
                <w:szCs w:val="24"/>
              </w:rPr>
            </w:pPr>
            <w:r w:rsidRPr="00233E37">
              <w:rPr>
                <w:rFonts w:ascii="Franklin Gothic Medium" w:hAnsi="Franklin Gothic Medium"/>
                <w:b/>
                <w:color w:val="FFC000"/>
                <w:sz w:val="24"/>
                <w:szCs w:val="24"/>
              </w:rPr>
              <w:t>Transcription:</w:t>
            </w:r>
          </w:p>
          <w:p w14:paraId="5E438A14" w14:textId="77777777" w:rsidR="00B06FB6" w:rsidRPr="00B06FB6" w:rsidRDefault="00B06FB6" w:rsidP="00DA210A">
            <w:pPr>
              <w:pStyle w:val="ListParagraph"/>
              <w:widowControl w:val="0"/>
              <w:numPr>
                <w:ilvl w:val="0"/>
                <w:numId w:val="53"/>
              </w:numPr>
              <w:spacing w:after="40" w:line="225" w:lineRule="auto"/>
              <w:rPr>
                <w:color w:val="FF6600"/>
              </w:rPr>
            </w:pPr>
            <w:r w:rsidRPr="00B06FB6">
              <w:rPr>
                <w:color w:val="FF6600"/>
              </w:rPr>
              <w:t xml:space="preserve">Understand verb prefixes </w:t>
            </w:r>
            <w:proofErr w:type="spellStart"/>
            <w:proofErr w:type="gramStart"/>
            <w:r w:rsidRPr="00B06FB6">
              <w:rPr>
                <w:color w:val="FF6600"/>
              </w:rPr>
              <w:t>eg</w:t>
            </w:r>
            <w:proofErr w:type="spellEnd"/>
            <w:proofErr w:type="gramEnd"/>
            <w:r w:rsidRPr="00B06FB6">
              <w:rPr>
                <w:color w:val="FF6600"/>
              </w:rPr>
              <w:t xml:space="preserve"> dis-, de-, mis-, over- and re</w:t>
            </w:r>
          </w:p>
          <w:p w14:paraId="21875A3F" w14:textId="77777777" w:rsidR="00B06FB6" w:rsidRPr="00B06FB6" w:rsidRDefault="00B06FB6" w:rsidP="00DA210A">
            <w:pPr>
              <w:pStyle w:val="ListParagraph"/>
              <w:widowControl w:val="0"/>
              <w:numPr>
                <w:ilvl w:val="0"/>
                <w:numId w:val="53"/>
              </w:numPr>
              <w:spacing w:after="40" w:line="225" w:lineRule="auto"/>
              <w:rPr>
                <w:color w:val="FF6600"/>
              </w:rPr>
            </w:pPr>
            <w:r w:rsidRPr="00B06FB6">
              <w:rPr>
                <w:color w:val="FF6600"/>
              </w:rPr>
              <w:t xml:space="preserve">Convert nouns or adjectives into verbs using suffixes </w:t>
            </w:r>
            <w:proofErr w:type="spellStart"/>
            <w:r w:rsidRPr="00B06FB6">
              <w:rPr>
                <w:color w:val="FF6600"/>
              </w:rPr>
              <w:t>eg</w:t>
            </w:r>
            <w:proofErr w:type="spellEnd"/>
            <w:r w:rsidRPr="00B06FB6">
              <w:rPr>
                <w:color w:val="FF6600"/>
              </w:rPr>
              <w:t xml:space="preserve"> -ate; -</w:t>
            </w:r>
            <w:proofErr w:type="spellStart"/>
            <w:r w:rsidRPr="00B06FB6">
              <w:rPr>
                <w:color w:val="FF6600"/>
              </w:rPr>
              <w:t>ise</w:t>
            </w:r>
            <w:proofErr w:type="spellEnd"/>
            <w:r w:rsidRPr="00B06FB6">
              <w:rPr>
                <w:color w:val="FF6600"/>
              </w:rPr>
              <w:t>; -</w:t>
            </w:r>
            <w:proofErr w:type="spellStart"/>
            <w:proofErr w:type="gramStart"/>
            <w:r w:rsidRPr="00B06FB6">
              <w:rPr>
                <w:color w:val="FF6600"/>
              </w:rPr>
              <w:t>ify</w:t>
            </w:r>
            <w:proofErr w:type="spellEnd"/>
            <w:proofErr w:type="gramEnd"/>
            <w:r w:rsidRPr="00B06FB6">
              <w:rPr>
                <w:color w:val="FF6600"/>
              </w:rPr>
              <w:t xml:space="preserve"> </w:t>
            </w:r>
          </w:p>
          <w:p w14:paraId="21F3CBC5" w14:textId="77777777" w:rsidR="00B06FB6" w:rsidRPr="00B06FB6" w:rsidRDefault="00B06FB6" w:rsidP="00DA210A">
            <w:pPr>
              <w:pStyle w:val="ListParagraph"/>
              <w:widowControl w:val="0"/>
              <w:numPr>
                <w:ilvl w:val="0"/>
                <w:numId w:val="53"/>
              </w:numPr>
              <w:spacing w:after="40" w:line="225" w:lineRule="auto"/>
              <w:rPr>
                <w:color w:val="FF6600"/>
              </w:rPr>
            </w:pPr>
            <w:r w:rsidRPr="00B06FB6">
              <w:rPr>
                <w:color w:val="FF6600"/>
              </w:rPr>
              <w:t>Spell some words with silent letters.</w:t>
            </w:r>
          </w:p>
          <w:p w14:paraId="0BA909E7" w14:textId="77777777" w:rsidR="00B06FB6" w:rsidRPr="00B06FB6" w:rsidRDefault="00B06FB6" w:rsidP="00DA210A">
            <w:pPr>
              <w:pStyle w:val="ListParagraph"/>
              <w:widowControl w:val="0"/>
              <w:numPr>
                <w:ilvl w:val="0"/>
                <w:numId w:val="53"/>
              </w:numPr>
              <w:spacing w:after="40" w:line="225" w:lineRule="auto"/>
              <w:rPr>
                <w:color w:val="FF6600"/>
              </w:rPr>
            </w:pPr>
            <w:r w:rsidRPr="00B06FB6">
              <w:rPr>
                <w:color w:val="FF6600"/>
              </w:rPr>
              <w:t xml:space="preserve">Use the first three or four letters of a word to check spelling, meaning or </w:t>
            </w:r>
            <w:proofErr w:type="gramStart"/>
            <w:r w:rsidRPr="00B06FB6">
              <w:rPr>
                <w:color w:val="FF6600"/>
              </w:rPr>
              <w:t>both of these</w:t>
            </w:r>
            <w:proofErr w:type="gramEnd"/>
            <w:r w:rsidRPr="00B06FB6">
              <w:rPr>
                <w:color w:val="FF6600"/>
              </w:rPr>
              <w:t xml:space="preserve"> in a dictionary.</w:t>
            </w:r>
          </w:p>
          <w:p w14:paraId="3D050723" w14:textId="125CB6F8" w:rsidR="00D80131" w:rsidRPr="00B06FB6" w:rsidRDefault="00B06FB6" w:rsidP="00DA210A">
            <w:pPr>
              <w:pStyle w:val="ListParagraph"/>
              <w:widowControl w:val="0"/>
              <w:numPr>
                <w:ilvl w:val="0"/>
                <w:numId w:val="53"/>
              </w:numPr>
              <w:spacing w:after="40" w:line="225" w:lineRule="auto"/>
              <w:rPr>
                <w:rFonts w:ascii="Franklin Gothic Medium" w:hAnsi="Franklin Gothic Medium"/>
                <w:b/>
                <w:color w:val="FF6600"/>
                <w:sz w:val="24"/>
                <w:szCs w:val="24"/>
              </w:rPr>
            </w:pPr>
            <w:r w:rsidRPr="00B06FB6">
              <w:rPr>
                <w:color w:val="FF6600"/>
              </w:rPr>
              <w:t>Use a thesaurus to look for suitable synonyms.</w:t>
            </w:r>
          </w:p>
          <w:p w14:paraId="4380601D" w14:textId="77777777" w:rsidR="00D80131" w:rsidRDefault="00D80131" w:rsidP="00F0761A">
            <w:pPr>
              <w:widowControl w:val="0"/>
              <w:spacing w:after="40" w:line="225" w:lineRule="auto"/>
              <w:rPr>
                <w:rFonts w:ascii="Franklin Gothic Medium" w:hAnsi="Franklin Gothic Medium"/>
                <w:b/>
                <w:color w:val="FF66CC"/>
                <w:sz w:val="24"/>
                <w:szCs w:val="24"/>
              </w:rPr>
            </w:pPr>
            <w:r w:rsidRPr="00F0761A">
              <w:rPr>
                <w:rFonts w:ascii="Franklin Gothic Medium" w:hAnsi="Franklin Gothic Medium"/>
                <w:b/>
                <w:color w:val="FF66CC"/>
                <w:sz w:val="24"/>
                <w:szCs w:val="24"/>
              </w:rPr>
              <w:t>Reading</w:t>
            </w:r>
            <w:r>
              <w:rPr>
                <w:rFonts w:ascii="Franklin Gothic Medium" w:hAnsi="Franklin Gothic Medium"/>
                <w:b/>
                <w:color w:val="FF66CC"/>
                <w:sz w:val="24"/>
                <w:szCs w:val="24"/>
              </w:rPr>
              <w:t>:</w:t>
            </w:r>
          </w:p>
          <w:p w14:paraId="0472BFE1" w14:textId="77777777" w:rsidR="006D68C9" w:rsidRPr="00497150" w:rsidRDefault="006D68C9" w:rsidP="00E17F37">
            <w:pPr>
              <w:pStyle w:val="ListParagraph"/>
              <w:widowControl w:val="0"/>
              <w:numPr>
                <w:ilvl w:val="0"/>
                <w:numId w:val="7"/>
              </w:numPr>
              <w:spacing w:after="40" w:line="225" w:lineRule="auto"/>
              <w:ind w:left="426" w:hanging="283"/>
              <w:rPr>
                <w:color w:val="FF3399"/>
              </w:rPr>
            </w:pPr>
            <w:r w:rsidRPr="00497150">
              <w:rPr>
                <w:color w:val="FF3399"/>
              </w:rPr>
              <w:t>Read words with contractions and understand role of apostrophe.</w:t>
            </w:r>
          </w:p>
          <w:p w14:paraId="7DEF340A" w14:textId="77777777" w:rsidR="006D68C9" w:rsidRPr="00497150" w:rsidRDefault="006D68C9" w:rsidP="00E17F37">
            <w:pPr>
              <w:pStyle w:val="ListParagraph"/>
              <w:widowControl w:val="0"/>
              <w:numPr>
                <w:ilvl w:val="0"/>
                <w:numId w:val="7"/>
              </w:numPr>
              <w:spacing w:after="40" w:line="225" w:lineRule="auto"/>
              <w:ind w:left="426" w:hanging="283"/>
              <w:rPr>
                <w:color w:val="FF3399"/>
              </w:rPr>
            </w:pPr>
            <w:r w:rsidRPr="00497150">
              <w:rPr>
                <w:color w:val="FF3399"/>
              </w:rPr>
              <w:t>Sound out unfamiliar words accurately, automatically and without undue hesitation.</w:t>
            </w:r>
          </w:p>
          <w:p w14:paraId="4C6B23DD" w14:textId="77777777" w:rsidR="006D68C9" w:rsidRPr="00497150" w:rsidRDefault="006D68C9" w:rsidP="00E17F37">
            <w:pPr>
              <w:pStyle w:val="ListParagraph"/>
              <w:widowControl w:val="0"/>
              <w:numPr>
                <w:ilvl w:val="0"/>
                <w:numId w:val="7"/>
              </w:numPr>
              <w:spacing w:after="40" w:line="225" w:lineRule="auto"/>
              <w:ind w:left="426" w:hanging="283"/>
              <w:rPr>
                <w:color w:val="FF3399"/>
              </w:rPr>
            </w:pPr>
            <w:r w:rsidRPr="00497150">
              <w:rPr>
                <w:color w:val="FF3399"/>
              </w:rPr>
              <w:t>Read words containing taught GPCs and -s, -es, -</w:t>
            </w:r>
            <w:proofErr w:type="spellStart"/>
            <w:r w:rsidRPr="00497150">
              <w:rPr>
                <w:color w:val="FF3399"/>
              </w:rPr>
              <w:lastRenderedPageBreak/>
              <w:t>ing</w:t>
            </w:r>
            <w:proofErr w:type="spellEnd"/>
            <w:r w:rsidRPr="00497150">
              <w:rPr>
                <w:color w:val="FF3399"/>
              </w:rPr>
              <w:t>, -ed, -er and -</w:t>
            </w:r>
            <w:proofErr w:type="spellStart"/>
            <w:r w:rsidRPr="00497150">
              <w:rPr>
                <w:color w:val="FF3399"/>
              </w:rPr>
              <w:t>est</w:t>
            </w:r>
            <w:proofErr w:type="spellEnd"/>
            <w:r w:rsidRPr="00497150">
              <w:rPr>
                <w:color w:val="FF3399"/>
              </w:rPr>
              <w:t xml:space="preserve"> endings.</w:t>
            </w:r>
          </w:p>
          <w:p w14:paraId="4CB03DBB" w14:textId="77777777" w:rsidR="00497150" w:rsidRPr="00497150" w:rsidRDefault="006D68C9" w:rsidP="00E17F37">
            <w:pPr>
              <w:pStyle w:val="ListParagraph"/>
              <w:widowControl w:val="0"/>
              <w:numPr>
                <w:ilvl w:val="0"/>
                <w:numId w:val="7"/>
              </w:numPr>
              <w:spacing w:after="40" w:line="225" w:lineRule="auto"/>
              <w:ind w:left="426" w:hanging="283"/>
              <w:rPr>
                <w:color w:val="FF3399"/>
              </w:rPr>
            </w:pPr>
            <w:r w:rsidRPr="00497150">
              <w:rPr>
                <w:color w:val="FF3399"/>
              </w:rPr>
              <w:t>Read other words of more than one syllable Read aloud accurately books that are consistent with taught phonic knowledge and re-read to build fluency</w:t>
            </w:r>
            <w:r w:rsidR="00497150" w:rsidRPr="00497150">
              <w:rPr>
                <w:color w:val="FF3399"/>
              </w:rPr>
              <w:t>.</w:t>
            </w:r>
          </w:p>
          <w:p w14:paraId="182E9569" w14:textId="77777777" w:rsidR="00497150" w:rsidRPr="00497150" w:rsidRDefault="006D68C9" w:rsidP="00E17F37">
            <w:pPr>
              <w:pStyle w:val="ListParagraph"/>
              <w:widowControl w:val="0"/>
              <w:numPr>
                <w:ilvl w:val="0"/>
                <w:numId w:val="7"/>
              </w:numPr>
              <w:spacing w:after="40" w:line="225" w:lineRule="auto"/>
              <w:ind w:left="426" w:hanging="283"/>
              <w:rPr>
                <w:color w:val="FF3399"/>
              </w:rPr>
            </w:pPr>
            <w:r w:rsidRPr="00497150">
              <w:rPr>
                <w:color w:val="FF3399"/>
              </w:rPr>
              <w:t>Continue to apply phonic knowledge to decode most words quickly and accurately when they have been frequently encountered</w:t>
            </w:r>
            <w:r w:rsidR="00497150" w:rsidRPr="00497150">
              <w:rPr>
                <w:color w:val="FF3399"/>
              </w:rPr>
              <w:t>.</w:t>
            </w:r>
          </w:p>
          <w:p w14:paraId="2CA199D2" w14:textId="77777777" w:rsidR="00497150" w:rsidRPr="00497150" w:rsidRDefault="006D68C9" w:rsidP="00E17F37">
            <w:pPr>
              <w:pStyle w:val="ListParagraph"/>
              <w:widowControl w:val="0"/>
              <w:numPr>
                <w:ilvl w:val="0"/>
                <w:numId w:val="7"/>
              </w:numPr>
              <w:spacing w:after="40" w:line="225" w:lineRule="auto"/>
              <w:ind w:left="426" w:hanging="283"/>
              <w:rPr>
                <w:color w:val="FF3399"/>
              </w:rPr>
            </w:pPr>
            <w:r w:rsidRPr="00497150">
              <w:rPr>
                <w:color w:val="FF3399"/>
              </w:rPr>
              <w:t>Read accurately by blending the sounds in words that contain the graphemes for all 40+ phonemes</w:t>
            </w:r>
            <w:r w:rsidR="00497150" w:rsidRPr="00497150">
              <w:rPr>
                <w:color w:val="FF3399"/>
              </w:rPr>
              <w:t>.</w:t>
            </w:r>
          </w:p>
          <w:p w14:paraId="573EBA65" w14:textId="77777777" w:rsidR="00497150" w:rsidRPr="00497150" w:rsidRDefault="006D68C9" w:rsidP="00E17F37">
            <w:pPr>
              <w:pStyle w:val="ListParagraph"/>
              <w:widowControl w:val="0"/>
              <w:numPr>
                <w:ilvl w:val="0"/>
                <w:numId w:val="7"/>
              </w:numPr>
              <w:spacing w:after="40" w:line="225" w:lineRule="auto"/>
              <w:ind w:left="426" w:hanging="283"/>
              <w:rPr>
                <w:color w:val="FF3399"/>
              </w:rPr>
            </w:pPr>
            <w:r w:rsidRPr="00497150">
              <w:rPr>
                <w:color w:val="FF3399"/>
              </w:rPr>
              <w:t>Read words containing common suffixes</w:t>
            </w:r>
            <w:r w:rsidR="00497150" w:rsidRPr="00497150">
              <w:rPr>
                <w:color w:val="FF3399"/>
              </w:rPr>
              <w:t>.</w:t>
            </w:r>
          </w:p>
          <w:p w14:paraId="396E8DBC" w14:textId="1C818624" w:rsidR="00497150" w:rsidRPr="00497150" w:rsidRDefault="006D68C9" w:rsidP="00E17F37">
            <w:pPr>
              <w:pStyle w:val="ListParagraph"/>
              <w:widowControl w:val="0"/>
              <w:numPr>
                <w:ilvl w:val="0"/>
                <w:numId w:val="7"/>
              </w:numPr>
              <w:spacing w:after="40" w:line="225" w:lineRule="auto"/>
              <w:ind w:left="426" w:hanging="283"/>
              <w:rPr>
                <w:color w:val="FF3399"/>
              </w:rPr>
            </w:pPr>
            <w:r w:rsidRPr="00497150">
              <w:rPr>
                <w:color w:val="FF3399"/>
              </w:rPr>
              <w:t>Read common exception words</w:t>
            </w:r>
            <w:r w:rsidR="00497150" w:rsidRPr="00497150">
              <w:rPr>
                <w:color w:val="FF3399"/>
              </w:rPr>
              <w:t>.</w:t>
            </w:r>
          </w:p>
          <w:p w14:paraId="1919EFBB" w14:textId="77777777" w:rsidR="00497150" w:rsidRPr="00497150" w:rsidRDefault="006D68C9" w:rsidP="00E17F37">
            <w:pPr>
              <w:pStyle w:val="ListParagraph"/>
              <w:widowControl w:val="0"/>
              <w:numPr>
                <w:ilvl w:val="0"/>
                <w:numId w:val="7"/>
              </w:numPr>
              <w:spacing w:after="40" w:line="225" w:lineRule="auto"/>
              <w:ind w:left="426" w:hanging="283"/>
              <w:rPr>
                <w:color w:val="FF3399"/>
              </w:rPr>
            </w:pPr>
            <w:r w:rsidRPr="00497150">
              <w:rPr>
                <w:color w:val="FF3399"/>
              </w:rPr>
              <w:t xml:space="preserve">Apply growing knowledge of root words, </w:t>
            </w:r>
            <w:proofErr w:type="gramStart"/>
            <w:r w:rsidRPr="00497150">
              <w:rPr>
                <w:color w:val="FF3399"/>
              </w:rPr>
              <w:t>prefixes</w:t>
            </w:r>
            <w:proofErr w:type="gramEnd"/>
            <w:r w:rsidRPr="00497150">
              <w:rPr>
                <w:color w:val="FF3399"/>
              </w:rPr>
              <w:t xml:space="preserve"> and suffixes (etymology and morphology) to read aloud and understand new words</w:t>
            </w:r>
            <w:r w:rsidR="00497150" w:rsidRPr="00497150">
              <w:rPr>
                <w:color w:val="FF3399"/>
              </w:rPr>
              <w:t>.</w:t>
            </w:r>
          </w:p>
          <w:p w14:paraId="3B426573" w14:textId="3948DBFA" w:rsidR="00D80131" w:rsidRDefault="00D80131" w:rsidP="00F0761A">
            <w:pPr>
              <w:widowControl w:val="0"/>
              <w:spacing w:after="40" w:line="225" w:lineRule="auto"/>
              <w:rPr>
                <w:rFonts w:ascii="Franklin Gothic Medium" w:hAnsi="Franklin Gothic Medium"/>
                <w:b/>
                <w:color w:val="4472C4" w:themeColor="accent5"/>
                <w:sz w:val="24"/>
                <w:szCs w:val="24"/>
              </w:rPr>
            </w:pPr>
            <w:r w:rsidRPr="00F0761A">
              <w:rPr>
                <w:rFonts w:ascii="Franklin Gothic Medium" w:hAnsi="Franklin Gothic Medium"/>
                <w:b/>
                <w:color w:val="4472C4" w:themeColor="accent5"/>
                <w:sz w:val="24"/>
                <w:szCs w:val="24"/>
              </w:rPr>
              <w:t>Comprehension</w:t>
            </w:r>
            <w:r>
              <w:rPr>
                <w:rFonts w:ascii="Franklin Gothic Medium" w:hAnsi="Franklin Gothic Medium"/>
                <w:b/>
                <w:color w:val="4472C4" w:themeColor="accent5"/>
                <w:sz w:val="24"/>
                <w:szCs w:val="24"/>
              </w:rPr>
              <w:t>:</w:t>
            </w:r>
          </w:p>
          <w:p w14:paraId="429E5F89" w14:textId="77777777" w:rsidR="00B004C8" w:rsidRPr="00B004C8" w:rsidRDefault="00256620" w:rsidP="00DA210A">
            <w:pPr>
              <w:pStyle w:val="ListParagraph"/>
              <w:widowControl w:val="0"/>
              <w:numPr>
                <w:ilvl w:val="0"/>
                <w:numId w:val="52"/>
              </w:numPr>
              <w:spacing w:after="40" w:line="225" w:lineRule="auto"/>
              <w:rPr>
                <w:color w:val="4472C4" w:themeColor="accent5"/>
              </w:rPr>
            </w:pPr>
            <w:r w:rsidRPr="00B004C8">
              <w:rPr>
                <w:color w:val="4472C4" w:themeColor="accent5"/>
              </w:rPr>
              <w:t>Summ</w:t>
            </w:r>
            <w:r w:rsidR="00B004C8" w:rsidRPr="00B004C8">
              <w:rPr>
                <w:color w:val="4472C4" w:themeColor="accent5"/>
              </w:rPr>
              <w:t>a</w:t>
            </w:r>
            <w:r w:rsidRPr="00B004C8">
              <w:rPr>
                <w:color w:val="4472C4" w:themeColor="accent5"/>
              </w:rPr>
              <w:t>rise the main ideas drawn from more than one paragraph, identifying key details that support the main ideas</w:t>
            </w:r>
            <w:r w:rsidR="00B004C8" w:rsidRPr="00B004C8">
              <w:rPr>
                <w:color w:val="4472C4" w:themeColor="accent5"/>
              </w:rPr>
              <w:t>.</w:t>
            </w:r>
          </w:p>
          <w:p w14:paraId="1EA52140" w14:textId="77777777" w:rsidR="00B004C8" w:rsidRPr="00B004C8" w:rsidRDefault="00256620" w:rsidP="00DA210A">
            <w:pPr>
              <w:pStyle w:val="ListParagraph"/>
              <w:widowControl w:val="0"/>
              <w:numPr>
                <w:ilvl w:val="0"/>
                <w:numId w:val="52"/>
              </w:numPr>
              <w:spacing w:after="40" w:line="225" w:lineRule="auto"/>
              <w:rPr>
                <w:color w:val="4472C4" w:themeColor="accent5"/>
              </w:rPr>
            </w:pPr>
            <w:r w:rsidRPr="00B004C8">
              <w:rPr>
                <w:color w:val="4472C4" w:themeColor="accent5"/>
              </w:rPr>
              <w:t xml:space="preserve">Continue to read/discuss an increasingly wide range of challenging stories, poems, plays, non-fiction and reference books, myths, </w:t>
            </w:r>
            <w:proofErr w:type="gramStart"/>
            <w:r w:rsidRPr="00B004C8">
              <w:rPr>
                <w:color w:val="4472C4" w:themeColor="accent5"/>
              </w:rPr>
              <w:t>legends</w:t>
            </w:r>
            <w:proofErr w:type="gramEnd"/>
            <w:r w:rsidRPr="00B004C8">
              <w:rPr>
                <w:color w:val="4472C4" w:themeColor="accent5"/>
              </w:rPr>
              <w:t xml:space="preserve"> and fairy stories</w:t>
            </w:r>
            <w:r w:rsidR="00B004C8" w:rsidRPr="00B004C8">
              <w:rPr>
                <w:color w:val="4472C4" w:themeColor="accent5"/>
              </w:rPr>
              <w:t>.</w:t>
            </w:r>
          </w:p>
          <w:p w14:paraId="53F6B4AA" w14:textId="77777777" w:rsidR="00B004C8" w:rsidRPr="00B004C8" w:rsidRDefault="00256620" w:rsidP="00DA210A">
            <w:pPr>
              <w:pStyle w:val="ListParagraph"/>
              <w:widowControl w:val="0"/>
              <w:numPr>
                <w:ilvl w:val="0"/>
                <w:numId w:val="52"/>
              </w:numPr>
              <w:spacing w:after="40" w:line="225" w:lineRule="auto"/>
              <w:rPr>
                <w:color w:val="4472C4" w:themeColor="accent5"/>
              </w:rPr>
            </w:pPr>
            <w:r w:rsidRPr="00B004C8">
              <w:rPr>
                <w:color w:val="4472C4" w:themeColor="accent5"/>
              </w:rPr>
              <w:t>Read a wide variety of books that are structured in different ways for a range of purposes</w:t>
            </w:r>
            <w:r w:rsidR="00B004C8" w:rsidRPr="00B004C8">
              <w:rPr>
                <w:color w:val="4472C4" w:themeColor="accent5"/>
              </w:rPr>
              <w:t>.</w:t>
            </w:r>
          </w:p>
          <w:p w14:paraId="324190BE" w14:textId="77777777" w:rsidR="00B004C8" w:rsidRPr="00B004C8" w:rsidRDefault="00256620" w:rsidP="00DA210A">
            <w:pPr>
              <w:pStyle w:val="ListParagraph"/>
              <w:widowControl w:val="0"/>
              <w:numPr>
                <w:ilvl w:val="0"/>
                <w:numId w:val="52"/>
              </w:numPr>
              <w:spacing w:after="40" w:line="225" w:lineRule="auto"/>
              <w:rPr>
                <w:color w:val="4472C4" w:themeColor="accent5"/>
              </w:rPr>
            </w:pPr>
            <w:r w:rsidRPr="00B004C8">
              <w:rPr>
                <w:color w:val="4472C4" w:themeColor="accent5"/>
              </w:rPr>
              <w:t>Increase familiarity with wide range of myths, legends, traditional stories, modern fiction, fiction from literary heritage and books from other cultures</w:t>
            </w:r>
            <w:r w:rsidR="00B004C8" w:rsidRPr="00B004C8">
              <w:rPr>
                <w:color w:val="4472C4" w:themeColor="accent5"/>
              </w:rPr>
              <w:t>.</w:t>
            </w:r>
          </w:p>
          <w:p w14:paraId="00102F0C" w14:textId="77777777" w:rsidR="00B004C8" w:rsidRPr="00B004C8" w:rsidRDefault="00256620" w:rsidP="00DA210A">
            <w:pPr>
              <w:pStyle w:val="ListParagraph"/>
              <w:widowControl w:val="0"/>
              <w:numPr>
                <w:ilvl w:val="0"/>
                <w:numId w:val="52"/>
              </w:numPr>
              <w:spacing w:after="40" w:line="225" w:lineRule="auto"/>
              <w:rPr>
                <w:color w:val="4472C4" w:themeColor="accent5"/>
              </w:rPr>
            </w:pPr>
            <w:r w:rsidRPr="00B004C8">
              <w:rPr>
                <w:color w:val="4472C4" w:themeColor="accent5"/>
              </w:rPr>
              <w:t>Recommend books to peers, explaining their reasoning through explicit explanation developed by close reference to the text</w:t>
            </w:r>
            <w:r w:rsidR="00B004C8" w:rsidRPr="00B004C8">
              <w:rPr>
                <w:color w:val="4472C4" w:themeColor="accent5"/>
              </w:rPr>
              <w:t>.</w:t>
            </w:r>
          </w:p>
          <w:p w14:paraId="38A56E2C" w14:textId="77777777" w:rsidR="00B004C8" w:rsidRPr="00B004C8" w:rsidRDefault="00256620" w:rsidP="00DA210A">
            <w:pPr>
              <w:pStyle w:val="ListParagraph"/>
              <w:widowControl w:val="0"/>
              <w:numPr>
                <w:ilvl w:val="0"/>
                <w:numId w:val="52"/>
              </w:numPr>
              <w:spacing w:after="40" w:line="225" w:lineRule="auto"/>
              <w:rPr>
                <w:color w:val="4472C4" w:themeColor="accent5"/>
              </w:rPr>
            </w:pPr>
            <w:r w:rsidRPr="00B004C8">
              <w:rPr>
                <w:color w:val="4472C4" w:themeColor="accent5"/>
              </w:rPr>
              <w:t>Identify and discuss themes and conventions in and across a wide range of writing with identification of viewpoint developed through close reference to the text</w:t>
            </w:r>
            <w:r w:rsidR="00B004C8" w:rsidRPr="00B004C8">
              <w:rPr>
                <w:color w:val="4472C4" w:themeColor="accent5"/>
              </w:rPr>
              <w:t>.</w:t>
            </w:r>
          </w:p>
          <w:p w14:paraId="114E5060" w14:textId="143D4B48" w:rsidR="00B004C8" w:rsidRPr="00B004C8" w:rsidRDefault="00256620" w:rsidP="00DA210A">
            <w:pPr>
              <w:pStyle w:val="ListParagraph"/>
              <w:widowControl w:val="0"/>
              <w:numPr>
                <w:ilvl w:val="0"/>
                <w:numId w:val="52"/>
              </w:numPr>
              <w:spacing w:after="40" w:line="225" w:lineRule="auto"/>
              <w:rPr>
                <w:color w:val="4472C4" w:themeColor="accent5"/>
              </w:rPr>
            </w:pPr>
            <w:r w:rsidRPr="00B004C8">
              <w:rPr>
                <w:color w:val="4472C4" w:themeColor="accent5"/>
              </w:rPr>
              <w:t>Infer characters' feelings, thoughts and motives and justify using evidence</w:t>
            </w:r>
            <w:r w:rsidR="00B004C8" w:rsidRPr="00B004C8">
              <w:rPr>
                <w:color w:val="4472C4" w:themeColor="accent5"/>
              </w:rPr>
              <w:t>.</w:t>
            </w:r>
          </w:p>
          <w:p w14:paraId="7338CECF" w14:textId="77777777" w:rsidR="00B004C8" w:rsidRPr="00B004C8" w:rsidRDefault="00256620" w:rsidP="00DA210A">
            <w:pPr>
              <w:pStyle w:val="ListParagraph"/>
              <w:widowControl w:val="0"/>
              <w:numPr>
                <w:ilvl w:val="0"/>
                <w:numId w:val="52"/>
              </w:numPr>
              <w:spacing w:after="40" w:line="225" w:lineRule="auto"/>
              <w:rPr>
                <w:color w:val="4472C4" w:themeColor="accent5"/>
              </w:rPr>
            </w:pPr>
            <w:r w:rsidRPr="00B004C8">
              <w:rPr>
                <w:color w:val="4472C4" w:themeColor="accent5"/>
              </w:rPr>
              <w:t xml:space="preserve">Predict what might happen from details stated </w:t>
            </w:r>
            <w:r w:rsidRPr="00B004C8">
              <w:rPr>
                <w:color w:val="4472C4" w:themeColor="accent5"/>
              </w:rPr>
              <w:lastRenderedPageBreak/>
              <w:t>and implied Identify how language, structure and presentation contribute to meaning</w:t>
            </w:r>
            <w:r w:rsidR="00B004C8" w:rsidRPr="00B004C8">
              <w:rPr>
                <w:color w:val="4472C4" w:themeColor="accent5"/>
              </w:rPr>
              <w:t>.</w:t>
            </w:r>
          </w:p>
          <w:p w14:paraId="5587E1A3" w14:textId="77777777" w:rsidR="00B004C8" w:rsidRPr="00B004C8" w:rsidRDefault="00256620" w:rsidP="00DA210A">
            <w:pPr>
              <w:pStyle w:val="ListParagraph"/>
              <w:widowControl w:val="0"/>
              <w:numPr>
                <w:ilvl w:val="0"/>
                <w:numId w:val="52"/>
              </w:numPr>
              <w:spacing w:after="40" w:line="225" w:lineRule="auto"/>
              <w:rPr>
                <w:color w:val="4472C4" w:themeColor="accent5"/>
              </w:rPr>
            </w:pPr>
            <w:r w:rsidRPr="00B004C8">
              <w:rPr>
                <w:color w:val="4472C4" w:themeColor="accent5"/>
              </w:rPr>
              <w:t>Evaluate authors' use of figurative language and consider effect on the reader</w:t>
            </w:r>
            <w:r w:rsidR="00B004C8" w:rsidRPr="00B004C8">
              <w:rPr>
                <w:color w:val="4472C4" w:themeColor="accent5"/>
              </w:rPr>
              <w:t>.</w:t>
            </w:r>
          </w:p>
          <w:p w14:paraId="50DD7FDB" w14:textId="77777777" w:rsidR="00B004C8" w:rsidRPr="00B004C8" w:rsidRDefault="00256620" w:rsidP="00DA210A">
            <w:pPr>
              <w:pStyle w:val="ListParagraph"/>
              <w:widowControl w:val="0"/>
              <w:numPr>
                <w:ilvl w:val="0"/>
                <w:numId w:val="52"/>
              </w:numPr>
              <w:spacing w:after="40" w:line="225" w:lineRule="auto"/>
              <w:rPr>
                <w:color w:val="4472C4" w:themeColor="accent5"/>
              </w:rPr>
            </w:pPr>
            <w:r w:rsidRPr="00B004C8">
              <w:rPr>
                <w:color w:val="4472C4" w:themeColor="accent5"/>
              </w:rPr>
              <w:t>Distinguish between fact and opinion</w:t>
            </w:r>
            <w:r w:rsidR="00B004C8" w:rsidRPr="00B004C8">
              <w:rPr>
                <w:color w:val="4472C4" w:themeColor="accent5"/>
              </w:rPr>
              <w:t>.</w:t>
            </w:r>
          </w:p>
          <w:p w14:paraId="3B2BD95E" w14:textId="0717585C" w:rsidR="00256620" w:rsidRPr="00B004C8" w:rsidRDefault="00256620" w:rsidP="00DA210A">
            <w:pPr>
              <w:pStyle w:val="ListParagraph"/>
              <w:widowControl w:val="0"/>
              <w:numPr>
                <w:ilvl w:val="0"/>
                <w:numId w:val="52"/>
              </w:numPr>
              <w:spacing w:after="40" w:line="225" w:lineRule="auto"/>
              <w:rPr>
                <w:color w:val="4472C4" w:themeColor="accent5"/>
              </w:rPr>
            </w:pPr>
            <w:r w:rsidRPr="00B004C8">
              <w:rPr>
                <w:color w:val="4472C4" w:themeColor="accent5"/>
              </w:rPr>
              <w:t>Discuss books and courteously challenge others' opinions, providing reasoned justifications for their views</w:t>
            </w:r>
            <w:r w:rsidR="00B004C8" w:rsidRPr="00B004C8">
              <w:rPr>
                <w:color w:val="4472C4" w:themeColor="accent5"/>
              </w:rPr>
              <w:t>.</w:t>
            </w:r>
          </w:p>
          <w:p w14:paraId="2A3A05CE" w14:textId="08813CF0" w:rsidR="00D80131" w:rsidRPr="00082556" w:rsidRDefault="00D80131" w:rsidP="00082556">
            <w:pPr>
              <w:widowControl w:val="0"/>
              <w:spacing w:after="60" w:line="225" w:lineRule="auto"/>
              <w:jc w:val="center"/>
              <w:rPr>
                <w:rFonts w:ascii="Franklin Gothic Medium" w:eastAsia="Franklin Gothic Medium" w:hAnsi="Franklin Gothic Medium" w:cs="Franklin Gothic Medium"/>
                <w:color w:val="767171" w:themeColor="background2" w:themeShade="80"/>
                <w:sz w:val="24"/>
                <w:szCs w:val="24"/>
              </w:rPr>
            </w:pPr>
            <w:r w:rsidRPr="13A796B8">
              <w:rPr>
                <w:rFonts w:ascii="Franklin Gothic Medium" w:eastAsia="Franklin Gothic Medium" w:hAnsi="Franklin Gothic Medium" w:cs="Franklin Gothic Medium"/>
                <w:color w:val="767171" w:themeColor="background2" w:themeShade="80"/>
                <w:sz w:val="24"/>
                <w:szCs w:val="24"/>
              </w:rPr>
              <w:t xml:space="preserve">In addition to the above, teachers should apply general spelling rules and guidance, as listed in </w:t>
            </w:r>
            <w:hyperlink r:id="rId12">
              <w:r w:rsidRPr="13A796B8">
                <w:rPr>
                  <w:rStyle w:val="Hyperlink"/>
                  <w:rFonts w:ascii="Franklin Gothic Medium" w:eastAsia="Franklin Gothic Medium" w:hAnsi="Franklin Gothic Medium" w:cs="Franklin Gothic Medium"/>
                  <w:sz w:val="24"/>
                  <w:szCs w:val="24"/>
                </w:rPr>
                <w:t>English Appendix 1</w:t>
              </w:r>
            </w:hyperlink>
            <w:r w:rsidRPr="13A796B8">
              <w:rPr>
                <w:rFonts w:ascii="Franklin Gothic Medium" w:eastAsia="Franklin Gothic Medium" w:hAnsi="Franklin Gothic Medium" w:cs="Franklin Gothic Medium"/>
                <w:color w:val="767171" w:themeColor="background2" w:themeShade="80"/>
                <w:sz w:val="24"/>
                <w:szCs w:val="24"/>
              </w:rPr>
              <w:t xml:space="preserve"> and ensure concepts and skills outlined in </w:t>
            </w:r>
            <w:hyperlink r:id="rId13">
              <w:r w:rsidRPr="13A796B8">
                <w:rPr>
                  <w:rStyle w:val="Hyperlink"/>
                  <w:rFonts w:ascii="Franklin Gothic Medium" w:eastAsia="Franklin Gothic Medium" w:hAnsi="Franklin Gothic Medium" w:cs="Franklin Gothic Medium"/>
                  <w:b/>
                  <w:bCs/>
                  <w:sz w:val="24"/>
                  <w:szCs w:val="24"/>
                </w:rPr>
                <w:t>English Appendix 2</w:t>
              </w:r>
            </w:hyperlink>
            <w:r w:rsidRPr="13A796B8">
              <w:rPr>
                <w:rFonts w:ascii="Franklin Gothic Medium" w:eastAsia="Franklin Gothic Medium" w:hAnsi="Franklin Gothic Medium" w:cs="Franklin Gothic Medium"/>
                <w:color w:val="767171" w:themeColor="background2" w:themeShade="80"/>
                <w:sz w:val="24"/>
                <w:szCs w:val="24"/>
              </w:rPr>
              <w:t xml:space="preserve"> are also addressed.</w:t>
            </w:r>
          </w:p>
        </w:tc>
        <w:tc>
          <w:tcPr>
            <w:tcW w:w="5130" w:type="dxa"/>
            <w:tcBorders>
              <w:top w:val="single" w:sz="4" w:space="0" w:color="auto"/>
              <w:left w:val="single" w:sz="4" w:space="0" w:color="auto"/>
              <w:bottom w:val="single" w:sz="4" w:space="0" w:color="auto"/>
              <w:right w:val="single" w:sz="4" w:space="0" w:color="auto"/>
            </w:tcBorders>
            <w:shd w:val="clear" w:color="auto" w:fill="auto"/>
          </w:tcPr>
          <w:p w14:paraId="17DF4DB9" w14:textId="2E21C076" w:rsidR="00D80131" w:rsidRDefault="00BB2662" w:rsidP="00C3726D">
            <w:pPr>
              <w:rPr>
                <w:rFonts w:ascii="Comic Sans MS" w:hAnsi="Comic Sans MS"/>
                <w:b/>
                <w:sz w:val="20"/>
                <w:szCs w:val="20"/>
                <w:u w:val="single"/>
              </w:rPr>
            </w:pPr>
            <w:r>
              <w:rPr>
                <w:rFonts w:ascii="Comic Sans MS" w:hAnsi="Comic Sans MS"/>
                <w:b/>
                <w:sz w:val="20"/>
                <w:szCs w:val="20"/>
                <w:u w:val="single"/>
              </w:rPr>
              <w:lastRenderedPageBreak/>
              <w:t>Newspapers</w:t>
            </w:r>
            <w:r w:rsidR="00D80131">
              <w:rPr>
                <w:rFonts w:ascii="Comic Sans MS" w:hAnsi="Comic Sans MS"/>
                <w:b/>
                <w:sz w:val="20"/>
                <w:szCs w:val="20"/>
                <w:u w:val="single"/>
              </w:rPr>
              <w:t xml:space="preserve">: </w:t>
            </w:r>
          </w:p>
          <w:p w14:paraId="2D774123" w14:textId="08DA1755" w:rsidR="009B2290" w:rsidRPr="008677D5" w:rsidRDefault="009B2290" w:rsidP="00E17F37">
            <w:pPr>
              <w:pStyle w:val="ListParagraph"/>
              <w:numPr>
                <w:ilvl w:val="0"/>
                <w:numId w:val="7"/>
              </w:numPr>
              <w:ind w:left="261" w:hanging="142"/>
              <w:rPr>
                <w:rFonts w:ascii="Comic Sans MS" w:hAnsi="Comic Sans MS"/>
                <w:sz w:val="18"/>
                <w:szCs w:val="18"/>
              </w:rPr>
            </w:pPr>
            <w:r w:rsidRPr="008677D5">
              <w:rPr>
                <w:rFonts w:ascii="Comic Sans MS" w:hAnsi="Comic Sans MS"/>
                <w:sz w:val="18"/>
                <w:szCs w:val="18"/>
              </w:rPr>
              <w:t>Discuss the different features of a newspaper and the ‘key ingredients.’</w:t>
            </w:r>
          </w:p>
          <w:p w14:paraId="57C883E9" w14:textId="77777777" w:rsidR="009B2290" w:rsidRPr="008677D5" w:rsidRDefault="009B2290" w:rsidP="00E17F37">
            <w:pPr>
              <w:pStyle w:val="ListParagraph"/>
              <w:numPr>
                <w:ilvl w:val="0"/>
                <w:numId w:val="7"/>
              </w:numPr>
              <w:ind w:left="261" w:hanging="142"/>
              <w:rPr>
                <w:rFonts w:ascii="Comic Sans MS" w:hAnsi="Comic Sans MS"/>
                <w:sz w:val="18"/>
                <w:szCs w:val="18"/>
              </w:rPr>
            </w:pPr>
            <w:r w:rsidRPr="008677D5">
              <w:rPr>
                <w:rFonts w:ascii="Comic Sans MS" w:hAnsi="Comic Sans MS"/>
                <w:sz w:val="18"/>
                <w:szCs w:val="18"/>
              </w:rPr>
              <w:t>Look at an example text and find the key features.</w:t>
            </w:r>
          </w:p>
          <w:p w14:paraId="427971AA" w14:textId="082E6005" w:rsidR="009B2290" w:rsidRPr="008677D5" w:rsidRDefault="009B2290" w:rsidP="00E17F37">
            <w:pPr>
              <w:pStyle w:val="ListParagraph"/>
              <w:numPr>
                <w:ilvl w:val="0"/>
                <w:numId w:val="7"/>
              </w:numPr>
              <w:ind w:left="261" w:hanging="142"/>
              <w:rPr>
                <w:rFonts w:ascii="Comic Sans MS" w:hAnsi="Comic Sans MS"/>
                <w:sz w:val="18"/>
                <w:szCs w:val="18"/>
              </w:rPr>
            </w:pPr>
            <w:r w:rsidRPr="008677D5">
              <w:rPr>
                <w:rFonts w:ascii="Comic Sans MS" w:hAnsi="Comic Sans MS"/>
                <w:sz w:val="18"/>
                <w:szCs w:val="18"/>
              </w:rPr>
              <w:t>Spend session lo</w:t>
            </w:r>
            <w:r w:rsidR="00C00209">
              <w:rPr>
                <w:rFonts w:ascii="Comic Sans MS" w:hAnsi="Comic Sans MS"/>
                <w:sz w:val="18"/>
                <w:szCs w:val="18"/>
              </w:rPr>
              <w:t>oking at using of cohesive devic</w:t>
            </w:r>
            <w:r w:rsidRPr="008677D5">
              <w:rPr>
                <w:rFonts w:ascii="Comic Sans MS" w:hAnsi="Comic Sans MS"/>
                <w:sz w:val="18"/>
                <w:szCs w:val="18"/>
              </w:rPr>
              <w:t xml:space="preserve">es within a newspaper. </w:t>
            </w:r>
            <w:proofErr w:type="gramStart"/>
            <w:r w:rsidRPr="008677D5">
              <w:rPr>
                <w:rFonts w:ascii="Comic Sans MS" w:hAnsi="Comic Sans MS"/>
                <w:sz w:val="18"/>
                <w:szCs w:val="18"/>
              </w:rPr>
              <w:t>( cloze</w:t>
            </w:r>
            <w:proofErr w:type="gramEnd"/>
            <w:r w:rsidRPr="008677D5">
              <w:rPr>
                <w:rFonts w:ascii="Comic Sans MS" w:hAnsi="Comic Sans MS"/>
                <w:sz w:val="18"/>
                <w:szCs w:val="18"/>
              </w:rPr>
              <w:t xml:space="preserve"> activity)</w:t>
            </w:r>
          </w:p>
          <w:p w14:paraId="225FF1D9" w14:textId="67FC1B19" w:rsidR="009B2290" w:rsidRDefault="009B2290" w:rsidP="00E17F37">
            <w:pPr>
              <w:pStyle w:val="ListParagraph"/>
              <w:numPr>
                <w:ilvl w:val="0"/>
                <w:numId w:val="7"/>
              </w:numPr>
              <w:ind w:left="261" w:hanging="142"/>
              <w:rPr>
                <w:rFonts w:ascii="Comic Sans MS" w:hAnsi="Comic Sans MS"/>
                <w:sz w:val="18"/>
                <w:szCs w:val="18"/>
              </w:rPr>
            </w:pPr>
            <w:r w:rsidRPr="008677D5">
              <w:rPr>
                <w:rFonts w:ascii="Comic Sans MS" w:hAnsi="Comic Sans MS"/>
                <w:sz w:val="18"/>
                <w:szCs w:val="18"/>
              </w:rPr>
              <w:t>Focus on headlines. Children to write some short, snappy headlines which use alliteration or puns for well-known nursery rhymes.</w:t>
            </w:r>
          </w:p>
          <w:p w14:paraId="69F93074" w14:textId="17C4CE73" w:rsidR="008677D5" w:rsidRPr="008677D5" w:rsidRDefault="008677D5" w:rsidP="00E17F37">
            <w:pPr>
              <w:pStyle w:val="ListParagraph"/>
              <w:numPr>
                <w:ilvl w:val="0"/>
                <w:numId w:val="7"/>
              </w:numPr>
              <w:ind w:left="261" w:hanging="142"/>
              <w:rPr>
                <w:rFonts w:ascii="Comic Sans MS" w:hAnsi="Comic Sans MS"/>
                <w:sz w:val="18"/>
                <w:szCs w:val="18"/>
              </w:rPr>
            </w:pPr>
            <w:r>
              <w:rPr>
                <w:rFonts w:ascii="Comic Sans MS" w:hAnsi="Comic Sans MS"/>
                <w:sz w:val="18"/>
                <w:szCs w:val="18"/>
              </w:rPr>
              <w:t>Look at ambiguity and how to avoid ambiguous headlines.</w:t>
            </w:r>
          </w:p>
          <w:p w14:paraId="4DA88EA9" w14:textId="0CC71137" w:rsidR="009B2290" w:rsidRPr="008677D5" w:rsidRDefault="009B2290" w:rsidP="00E17F37">
            <w:pPr>
              <w:pStyle w:val="ListParagraph"/>
              <w:numPr>
                <w:ilvl w:val="0"/>
                <w:numId w:val="7"/>
              </w:numPr>
              <w:ind w:left="261" w:hanging="142"/>
              <w:rPr>
                <w:rFonts w:ascii="Comic Sans MS" w:hAnsi="Comic Sans MS"/>
                <w:sz w:val="18"/>
                <w:szCs w:val="18"/>
              </w:rPr>
            </w:pPr>
            <w:r w:rsidRPr="008677D5">
              <w:rPr>
                <w:rFonts w:ascii="Comic Sans MS" w:hAnsi="Comic Sans MS"/>
                <w:sz w:val="18"/>
                <w:szCs w:val="18"/>
              </w:rPr>
              <w:t>‘Box it up’ for an example newspaper.</w:t>
            </w:r>
          </w:p>
          <w:p w14:paraId="4BEC2CB1" w14:textId="56D0AF04" w:rsidR="009B2290" w:rsidRPr="008677D5" w:rsidRDefault="009B2290" w:rsidP="00E17F37">
            <w:pPr>
              <w:pStyle w:val="ListParagraph"/>
              <w:numPr>
                <w:ilvl w:val="0"/>
                <w:numId w:val="7"/>
              </w:numPr>
              <w:ind w:left="261" w:hanging="142"/>
              <w:rPr>
                <w:rFonts w:ascii="Comic Sans MS" w:hAnsi="Comic Sans MS"/>
                <w:sz w:val="18"/>
                <w:szCs w:val="18"/>
              </w:rPr>
            </w:pPr>
            <w:r w:rsidRPr="008677D5">
              <w:rPr>
                <w:rFonts w:ascii="Comic Sans MS" w:hAnsi="Comic Sans MS"/>
                <w:sz w:val="18"/>
                <w:szCs w:val="18"/>
              </w:rPr>
              <w:lastRenderedPageBreak/>
              <w:t xml:space="preserve">Create a collaborative newspaper (partially teacher led/ partially group/paired work) for a well-known fairy tale with a twist. </w:t>
            </w:r>
            <w:proofErr w:type="spellStart"/>
            <w:r w:rsidRPr="008677D5">
              <w:rPr>
                <w:rFonts w:ascii="Comic Sans MS" w:hAnsi="Comic Sans MS"/>
                <w:sz w:val="18"/>
                <w:szCs w:val="18"/>
              </w:rPr>
              <w:t>E.g</w:t>
            </w:r>
            <w:proofErr w:type="spellEnd"/>
            <w:r w:rsidRPr="008677D5">
              <w:rPr>
                <w:rFonts w:ascii="Comic Sans MS" w:hAnsi="Comic Sans MS"/>
                <w:sz w:val="18"/>
                <w:szCs w:val="18"/>
              </w:rPr>
              <w:t xml:space="preserve"> Little Red Riding Hood.</w:t>
            </w:r>
          </w:p>
          <w:p w14:paraId="6762A2D6" w14:textId="1BF88DD0" w:rsidR="00D80131" w:rsidRPr="00C33D9F" w:rsidRDefault="00BB2662" w:rsidP="00C33D9F">
            <w:pPr>
              <w:rPr>
                <w:rFonts w:ascii="Comic Sans MS" w:hAnsi="Comic Sans MS"/>
                <w:b/>
                <w:sz w:val="20"/>
                <w:szCs w:val="20"/>
                <w:u w:val="single"/>
              </w:rPr>
            </w:pPr>
            <w:r>
              <w:rPr>
                <w:rFonts w:ascii="Comic Sans MS" w:hAnsi="Comic Sans MS"/>
                <w:b/>
                <w:sz w:val="20"/>
                <w:szCs w:val="20"/>
                <w:u w:val="single"/>
              </w:rPr>
              <w:t>Narrative Poetry</w:t>
            </w:r>
            <w:r w:rsidR="00D80131" w:rsidRPr="00C33D9F">
              <w:rPr>
                <w:rFonts w:ascii="Comic Sans MS" w:hAnsi="Comic Sans MS"/>
                <w:b/>
                <w:sz w:val="20"/>
                <w:szCs w:val="20"/>
                <w:u w:val="single"/>
              </w:rPr>
              <w:t>:</w:t>
            </w:r>
          </w:p>
          <w:p w14:paraId="1C4AB0DD" w14:textId="02484748" w:rsidR="00D80131" w:rsidRDefault="00C05E85" w:rsidP="00DA210A">
            <w:pPr>
              <w:pStyle w:val="ListParagraph"/>
              <w:numPr>
                <w:ilvl w:val="0"/>
                <w:numId w:val="35"/>
              </w:numPr>
              <w:rPr>
                <w:rFonts w:ascii="Comic Sans MS" w:hAnsi="Comic Sans MS"/>
                <w:sz w:val="18"/>
                <w:szCs w:val="18"/>
              </w:rPr>
            </w:pPr>
            <w:r>
              <w:rPr>
                <w:rFonts w:ascii="Comic Sans MS" w:hAnsi="Comic Sans MS"/>
                <w:sz w:val="18"/>
                <w:szCs w:val="18"/>
              </w:rPr>
              <w:t>Read part 1 of ‘The Lady of Shalott’ and respond through the use of a ‘Tell me</w:t>
            </w:r>
            <w:proofErr w:type="gramStart"/>
            <w:r>
              <w:rPr>
                <w:rFonts w:ascii="Comic Sans MS" w:hAnsi="Comic Sans MS"/>
                <w:sz w:val="18"/>
                <w:szCs w:val="18"/>
              </w:rPr>
              <w:t>’ grid</w:t>
            </w:r>
            <w:proofErr w:type="gramEnd"/>
            <w:r>
              <w:rPr>
                <w:rFonts w:ascii="Comic Sans MS" w:hAnsi="Comic Sans MS"/>
                <w:sz w:val="18"/>
                <w:szCs w:val="18"/>
              </w:rPr>
              <w:t>.</w:t>
            </w:r>
          </w:p>
          <w:p w14:paraId="29E356A5" w14:textId="1524AED0" w:rsidR="00C05E85" w:rsidRDefault="00C05E85" w:rsidP="00DA210A">
            <w:pPr>
              <w:pStyle w:val="ListParagraph"/>
              <w:numPr>
                <w:ilvl w:val="0"/>
                <w:numId w:val="35"/>
              </w:numPr>
              <w:rPr>
                <w:rFonts w:ascii="Comic Sans MS" w:hAnsi="Comic Sans MS"/>
                <w:sz w:val="18"/>
                <w:szCs w:val="18"/>
              </w:rPr>
            </w:pPr>
            <w:r>
              <w:rPr>
                <w:rFonts w:ascii="Comic Sans MS" w:hAnsi="Comic Sans MS"/>
                <w:sz w:val="18"/>
                <w:szCs w:val="18"/>
              </w:rPr>
              <w:t>Use story maps to show children’s knowledge and understanding of the poem.</w:t>
            </w:r>
          </w:p>
          <w:p w14:paraId="3B531AA9" w14:textId="77777777" w:rsidR="00C05E85" w:rsidRDefault="00C05E85" w:rsidP="00DA210A">
            <w:pPr>
              <w:pStyle w:val="ListParagraph"/>
              <w:numPr>
                <w:ilvl w:val="0"/>
                <w:numId w:val="35"/>
              </w:numPr>
              <w:rPr>
                <w:rFonts w:ascii="Comic Sans MS" w:hAnsi="Comic Sans MS"/>
                <w:sz w:val="18"/>
                <w:szCs w:val="18"/>
              </w:rPr>
            </w:pPr>
            <w:r>
              <w:rPr>
                <w:rFonts w:ascii="Comic Sans MS" w:hAnsi="Comic Sans MS"/>
                <w:sz w:val="18"/>
                <w:szCs w:val="18"/>
              </w:rPr>
              <w:t>Look at the rhyming pattern and establish the use of language within the poem and the atmosphere it portrays.</w:t>
            </w:r>
          </w:p>
          <w:p w14:paraId="7E32889A" w14:textId="2DD5F401" w:rsidR="00C05E85" w:rsidRDefault="00C05E85" w:rsidP="00DA210A">
            <w:pPr>
              <w:pStyle w:val="ListParagraph"/>
              <w:numPr>
                <w:ilvl w:val="0"/>
                <w:numId w:val="35"/>
              </w:numPr>
              <w:rPr>
                <w:rFonts w:ascii="Comic Sans MS" w:hAnsi="Comic Sans MS"/>
                <w:sz w:val="18"/>
                <w:szCs w:val="18"/>
              </w:rPr>
            </w:pPr>
            <w:r>
              <w:rPr>
                <w:rFonts w:ascii="Comic Sans MS" w:hAnsi="Comic Sans MS"/>
                <w:sz w:val="18"/>
                <w:szCs w:val="18"/>
              </w:rPr>
              <w:t>Use discussion, role play and paired work to explain why the lady might be in the tower.</w:t>
            </w:r>
          </w:p>
          <w:p w14:paraId="6575F879" w14:textId="7B22F6A9" w:rsidR="00C05E85" w:rsidRDefault="00C05E85" w:rsidP="00DA210A">
            <w:pPr>
              <w:pStyle w:val="ListParagraph"/>
              <w:numPr>
                <w:ilvl w:val="0"/>
                <w:numId w:val="35"/>
              </w:numPr>
              <w:rPr>
                <w:rFonts w:ascii="Comic Sans MS" w:hAnsi="Comic Sans MS"/>
                <w:sz w:val="18"/>
                <w:szCs w:val="18"/>
              </w:rPr>
            </w:pPr>
            <w:r>
              <w:rPr>
                <w:rFonts w:ascii="Comic Sans MS" w:hAnsi="Comic Sans MS"/>
                <w:sz w:val="18"/>
                <w:szCs w:val="18"/>
              </w:rPr>
              <w:t>Write a diary extract by the lady of Shalott to explain her situation and how she feels.</w:t>
            </w:r>
          </w:p>
          <w:p w14:paraId="075D99EC" w14:textId="77777777" w:rsidR="00C05E85" w:rsidRDefault="00C05E85" w:rsidP="00DA210A">
            <w:pPr>
              <w:pStyle w:val="ListParagraph"/>
              <w:numPr>
                <w:ilvl w:val="0"/>
                <w:numId w:val="35"/>
              </w:numPr>
              <w:rPr>
                <w:rFonts w:ascii="Comic Sans MS" w:hAnsi="Comic Sans MS"/>
                <w:sz w:val="18"/>
                <w:szCs w:val="18"/>
              </w:rPr>
            </w:pPr>
            <w:r>
              <w:rPr>
                <w:rFonts w:ascii="Comic Sans MS" w:hAnsi="Comic Sans MS"/>
                <w:sz w:val="18"/>
                <w:szCs w:val="18"/>
              </w:rPr>
              <w:t>Discuss the arrival of Sir Lancelot, use the text to draw an image of him.</w:t>
            </w:r>
          </w:p>
          <w:p w14:paraId="2CE6B532" w14:textId="7FA95969" w:rsidR="00C05E85" w:rsidRDefault="00C05E85" w:rsidP="00DA210A">
            <w:pPr>
              <w:pStyle w:val="ListParagraph"/>
              <w:numPr>
                <w:ilvl w:val="0"/>
                <w:numId w:val="35"/>
              </w:numPr>
              <w:rPr>
                <w:rFonts w:ascii="Comic Sans MS" w:hAnsi="Comic Sans MS"/>
                <w:sz w:val="18"/>
                <w:szCs w:val="18"/>
              </w:rPr>
            </w:pPr>
            <w:r>
              <w:rPr>
                <w:rFonts w:ascii="Comic Sans MS" w:hAnsi="Comic Sans MS"/>
                <w:sz w:val="18"/>
                <w:szCs w:val="18"/>
              </w:rPr>
              <w:t>In pairs, write a poem from Sir Lancelot’s point of view.</w:t>
            </w:r>
          </w:p>
          <w:p w14:paraId="1ED80AC1" w14:textId="61216075" w:rsidR="00C05E85" w:rsidRPr="00C05E85" w:rsidRDefault="00C05E85" w:rsidP="00DA210A">
            <w:pPr>
              <w:pStyle w:val="ListParagraph"/>
              <w:numPr>
                <w:ilvl w:val="0"/>
                <w:numId w:val="35"/>
              </w:numPr>
              <w:rPr>
                <w:rFonts w:ascii="Comic Sans MS" w:hAnsi="Comic Sans MS"/>
                <w:sz w:val="18"/>
                <w:szCs w:val="18"/>
              </w:rPr>
            </w:pPr>
            <w:r>
              <w:rPr>
                <w:rFonts w:ascii="Comic Sans MS" w:hAnsi="Comic Sans MS"/>
                <w:sz w:val="18"/>
                <w:szCs w:val="18"/>
              </w:rPr>
              <w:t>Perform the poems in groups using voice and actions for interest.</w:t>
            </w:r>
          </w:p>
          <w:p w14:paraId="1EA2998F" w14:textId="2F662DBA" w:rsidR="00D80131" w:rsidRPr="00680644" w:rsidRDefault="00BB2662" w:rsidP="00680644">
            <w:pPr>
              <w:rPr>
                <w:rFonts w:ascii="Comic Sans MS" w:hAnsi="Comic Sans MS"/>
                <w:b/>
                <w:sz w:val="18"/>
                <w:szCs w:val="18"/>
                <w:u w:val="single"/>
              </w:rPr>
            </w:pPr>
            <w:r>
              <w:rPr>
                <w:rFonts w:ascii="Comic Sans MS" w:hAnsi="Comic Sans MS"/>
                <w:b/>
                <w:sz w:val="18"/>
                <w:szCs w:val="18"/>
                <w:u w:val="single"/>
              </w:rPr>
              <w:t>Classic Texts:</w:t>
            </w:r>
          </w:p>
          <w:p w14:paraId="535A22E7" w14:textId="631D996B" w:rsidR="00D80131" w:rsidRPr="00AD3A84" w:rsidRDefault="00AD3A84" w:rsidP="00DA210A">
            <w:pPr>
              <w:pStyle w:val="ListParagraph"/>
              <w:numPr>
                <w:ilvl w:val="0"/>
                <w:numId w:val="42"/>
              </w:numPr>
              <w:rPr>
                <w:rFonts w:ascii="Comic Sans MS" w:hAnsi="Comic Sans MS"/>
                <w:sz w:val="18"/>
                <w:szCs w:val="18"/>
              </w:rPr>
            </w:pPr>
            <w:r w:rsidRPr="00AD3A84">
              <w:rPr>
                <w:rFonts w:ascii="Comic Sans MS" w:hAnsi="Comic Sans MS"/>
                <w:sz w:val="18"/>
                <w:szCs w:val="18"/>
              </w:rPr>
              <w:t>Share the text of ‘Pig Heart boy’ different chapters at a time.</w:t>
            </w:r>
          </w:p>
          <w:p w14:paraId="0193960F" w14:textId="6F14B0FF" w:rsidR="00AD3A84" w:rsidRPr="00AD3A84" w:rsidRDefault="00AD3A84" w:rsidP="00DA210A">
            <w:pPr>
              <w:pStyle w:val="ListParagraph"/>
              <w:numPr>
                <w:ilvl w:val="0"/>
                <w:numId w:val="42"/>
              </w:numPr>
              <w:rPr>
                <w:rFonts w:ascii="Comic Sans MS" w:hAnsi="Comic Sans MS"/>
                <w:sz w:val="18"/>
                <w:szCs w:val="18"/>
              </w:rPr>
            </w:pPr>
            <w:r w:rsidRPr="00AD3A84">
              <w:rPr>
                <w:rFonts w:ascii="Comic Sans MS" w:hAnsi="Comic Sans MS"/>
                <w:sz w:val="18"/>
                <w:szCs w:val="18"/>
              </w:rPr>
              <w:t>Children write in role as Cameron, in the form of a diary extract. How he feels and what is happening in his life.</w:t>
            </w:r>
          </w:p>
          <w:p w14:paraId="07D70D84" w14:textId="2279939D" w:rsidR="00AD3A84" w:rsidRPr="00AD3A84" w:rsidRDefault="00AD3A84" w:rsidP="00DA210A">
            <w:pPr>
              <w:pStyle w:val="ListParagraph"/>
              <w:numPr>
                <w:ilvl w:val="0"/>
                <w:numId w:val="42"/>
              </w:numPr>
              <w:rPr>
                <w:rFonts w:ascii="Comic Sans MS" w:hAnsi="Comic Sans MS"/>
                <w:sz w:val="18"/>
                <w:szCs w:val="18"/>
              </w:rPr>
            </w:pPr>
            <w:r w:rsidRPr="00AD3A84">
              <w:rPr>
                <w:rFonts w:ascii="Comic Sans MS" w:hAnsi="Comic Sans MS"/>
                <w:sz w:val="18"/>
                <w:szCs w:val="18"/>
              </w:rPr>
              <w:t xml:space="preserve">Children are to write an informal letter of advice </w:t>
            </w:r>
            <w:proofErr w:type="spellStart"/>
            <w:r w:rsidRPr="00AD3A84">
              <w:rPr>
                <w:rFonts w:ascii="Comic Sans MS" w:hAnsi="Comic Sans MS"/>
                <w:sz w:val="18"/>
                <w:szCs w:val="18"/>
              </w:rPr>
              <w:t>ot</w:t>
            </w:r>
            <w:proofErr w:type="spellEnd"/>
            <w:r w:rsidRPr="00AD3A84">
              <w:rPr>
                <w:rFonts w:ascii="Comic Sans MS" w:hAnsi="Comic Sans MS"/>
                <w:sz w:val="18"/>
                <w:szCs w:val="18"/>
              </w:rPr>
              <w:t xml:space="preserve"> Cameron, identifying the pros and cons of having a pig heart transplant.</w:t>
            </w:r>
          </w:p>
          <w:p w14:paraId="2D20B465" w14:textId="7710B7E5" w:rsidR="00AD3A84" w:rsidRDefault="00AD3A84" w:rsidP="00DA210A">
            <w:pPr>
              <w:pStyle w:val="ListParagraph"/>
              <w:numPr>
                <w:ilvl w:val="0"/>
                <w:numId w:val="42"/>
              </w:numPr>
              <w:rPr>
                <w:rFonts w:ascii="Comic Sans MS" w:hAnsi="Comic Sans MS"/>
                <w:sz w:val="18"/>
                <w:szCs w:val="18"/>
              </w:rPr>
            </w:pPr>
            <w:r w:rsidRPr="00AD3A84">
              <w:rPr>
                <w:rFonts w:ascii="Comic Sans MS" w:hAnsi="Comic Sans MS"/>
                <w:sz w:val="18"/>
                <w:szCs w:val="18"/>
              </w:rPr>
              <w:t>Read the newspaper article contained within the book, when the news of the transplant becomes common knowledge. Children to use their own knowledge and skills to write a newspaper article breaking the news of the first pig heart transplant.</w:t>
            </w:r>
          </w:p>
          <w:p w14:paraId="576BC247" w14:textId="4C52C48D" w:rsidR="00AD3A84" w:rsidRDefault="00AD3A84" w:rsidP="00DA210A">
            <w:pPr>
              <w:pStyle w:val="ListParagraph"/>
              <w:numPr>
                <w:ilvl w:val="0"/>
                <w:numId w:val="42"/>
              </w:numPr>
              <w:rPr>
                <w:rFonts w:ascii="Comic Sans MS" w:hAnsi="Comic Sans MS"/>
                <w:sz w:val="18"/>
                <w:szCs w:val="18"/>
              </w:rPr>
            </w:pPr>
            <w:r>
              <w:rPr>
                <w:rFonts w:ascii="Comic Sans MS" w:hAnsi="Comic Sans MS"/>
                <w:sz w:val="18"/>
                <w:szCs w:val="18"/>
              </w:rPr>
              <w:t>Record an oral presentation in role as Cameron to his unborn sibling explaining the letters and threats to his family.</w:t>
            </w:r>
          </w:p>
          <w:p w14:paraId="4C9F47C0" w14:textId="66185064" w:rsidR="00AD3A84" w:rsidRPr="00AD3A84" w:rsidRDefault="00AD3A84" w:rsidP="00DA210A">
            <w:pPr>
              <w:pStyle w:val="ListParagraph"/>
              <w:numPr>
                <w:ilvl w:val="0"/>
                <w:numId w:val="42"/>
              </w:numPr>
              <w:rPr>
                <w:rFonts w:ascii="Comic Sans MS" w:hAnsi="Comic Sans MS"/>
                <w:sz w:val="18"/>
                <w:szCs w:val="18"/>
              </w:rPr>
            </w:pPr>
            <w:r>
              <w:rPr>
                <w:rFonts w:ascii="Comic Sans MS" w:hAnsi="Comic Sans MS"/>
                <w:sz w:val="18"/>
                <w:szCs w:val="18"/>
              </w:rPr>
              <w:t>Book talk about the book and create a piece for a book journal about ‘Pig heart’ boy.</w:t>
            </w:r>
          </w:p>
          <w:p w14:paraId="45DDBF32" w14:textId="0EBEF435" w:rsidR="00D80131" w:rsidRPr="000B46D1" w:rsidRDefault="00D80131" w:rsidP="00850C09">
            <w:pPr>
              <w:rPr>
                <w:rFonts w:ascii="Franklin Gothic Medium" w:hAnsi="Franklin Gothic Medium"/>
                <w:b/>
                <w:color w:val="767171" w:themeColor="background2" w:themeShade="80"/>
                <w:sz w:val="24"/>
                <w:szCs w:val="24"/>
              </w:rPr>
            </w:pPr>
          </w:p>
        </w:tc>
      </w:tr>
      <w:tr w:rsidR="00D80131" w:rsidRPr="00AA0679" w14:paraId="3908E2FF" w14:textId="77777777" w:rsidTr="00820AA8">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50"/>
        </w:trPr>
        <w:tc>
          <w:tcPr>
            <w:tcW w:w="15388" w:type="dxa"/>
            <w:gridSpan w:val="4"/>
            <w:shd w:val="clear" w:color="auto" w:fill="745B99"/>
          </w:tcPr>
          <w:p w14:paraId="1A5B3B91" w14:textId="29C21D6D" w:rsidR="00D80131" w:rsidRPr="00823A5C" w:rsidRDefault="00D80131" w:rsidP="00F96B3C">
            <w:pPr>
              <w:tabs>
                <w:tab w:val="left" w:pos="1910"/>
              </w:tabs>
              <w:spacing w:before="40" w:after="40"/>
              <w:jc w:val="center"/>
              <w:rPr>
                <w:rFonts w:ascii="Comic Sans MS" w:hAnsi="Comic Sans MS"/>
                <w:i/>
                <w:color w:val="FFFFFF" w:themeColor="background1"/>
                <w:sz w:val="32"/>
                <w:szCs w:val="32"/>
                <w:lang w:val="en-US"/>
              </w:rPr>
            </w:pPr>
            <w:proofErr w:type="spellStart"/>
            <w:r w:rsidRPr="00823A5C">
              <w:rPr>
                <w:rFonts w:ascii="Comic Sans MS" w:hAnsi="Comic Sans MS"/>
                <w:i/>
                <w:color w:val="FFFFFF" w:themeColor="background1"/>
                <w:sz w:val="32"/>
                <w:szCs w:val="32"/>
                <w:lang w:val="en-US"/>
              </w:rPr>
              <w:lastRenderedPageBreak/>
              <w:t>Maths</w:t>
            </w:r>
            <w:proofErr w:type="spellEnd"/>
          </w:p>
        </w:tc>
      </w:tr>
      <w:tr w:rsidR="006C4247" w:rsidRPr="00AA0679" w14:paraId="212078A4" w14:textId="77777777" w:rsidTr="00820AA8">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50"/>
        </w:trPr>
        <w:tc>
          <w:tcPr>
            <w:tcW w:w="15388" w:type="dxa"/>
            <w:gridSpan w:val="4"/>
            <w:shd w:val="clear" w:color="auto" w:fill="FFFFFF" w:themeFill="background1"/>
          </w:tcPr>
          <w:p w14:paraId="302546F9" w14:textId="405509C2" w:rsidR="006C4247" w:rsidRPr="006C4247" w:rsidRDefault="006C4247" w:rsidP="00D80131">
            <w:pPr>
              <w:tabs>
                <w:tab w:val="left" w:pos="1910"/>
                <w:tab w:val="left" w:pos="2460"/>
                <w:tab w:val="center" w:pos="3739"/>
              </w:tabs>
              <w:spacing w:before="40" w:after="40"/>
              <w:jc w:val="center"/>
              <w:rPr>
                <w:rFonts w:ascii="Comic Sans MS" w:hAnsi="Comic Sans MS" w:cstheme="minorHAnsi"/>
                <w:i/>
                <w:lang w:val="en-US"/>
              </w:rPr>
            </w:pPr>
            <w:r>
              <w:rPr>
                <w:rFonts w:ascii="Comic Sans MS" w:hAnsi="Comic Sans MS" w:cstheme="minorHAnsi"/>
                <w:i/>
                <w:lang w:val="en-US"/>
              </w:rPr>
              <w:t>Place Value, 4 Operations, Fractions, Measures</w:t>
            </w:r>
          </w:p>
        </w:tc>
      </w:tr>
      <w:tr w:rsidR="00D80131" w:rsidRPr="00AA0679" w14:paraId="31FF2076" w14:textId="77777777" w:rsidTr="00D80131">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50"/>
        </w:trPr>
        <w:tc>
          <w:tcPr>
            <w:tcW w:w="5129" w:type="dxa"/>
            <w:shd w:val="clear" w:color="auto" w:fill="FFFFFF" w:themeFill="background1"/>
          </w:tcPr>
          <w:p w14:paraId="40A96A2A" w14:textId="2DC302E5" w:rsidR="00D80131" w:rsidRPr="00823A5C" w:rsidRDefault="00D80131" w:rsidP="00D80131">
            <w:pPr>
              <w:tabs>
                <w:tab w:val="left" w:pos="1910"/>
              </w:tabs>
              <w:spacing w:before="40" w:after="40"/>
              <w:jc w:val="center"/>
              <w:rPr>
                <w:rFonts w:ascii="Comic Sans MS" w:hAnsi="Comic Sans MS"/>
                <w:i/>
                <w:color w:val="FFFFFF" w:themeColor="background1"/>
                <w:sz w:val="24"/>
                <w:szCs w:val="24"/>
                <w:lang w:val="en-US"/>
              </w:rPr>
            </w:pPr>
            <w:proofErr w:type="spellStart"/>
            <w:r w:rsidRPr="00D80131">
              <w:rPr>
                <w:rFonts w:ascii="Comic Sans MS" w:hAnsi="Comic Sans MS"/>
                <w:b/>
                <w:sz w:val="20"/>
                <w:szCs w:val="20"/>
                <w:lang w:val="en-US"/>
              </w:rPr>
              <w:lastRenderedPageBreak/>
              <w:t>Yr</w:t>
            </w:r>
            <w:proofErr w:type="spellEnd"/>
            <w:r w:rsidRPr="00D80131">
              <w:rPr>
                <w:rFonts w:ascii="Comic Sans MS" w:hAnsi="Comic Sans MS"/>
                <w:b/>
                <w:sz w:val="20"/>
                <w:szCs w:val="20"/>
                <w:lang w:val="en-US"/>
              </w:rPr>
              <w:t xml:space="preserve"> 5 Objectives</w:t>
            </w:r>
          </w:p>
        </w:tc>
        <w:tc>
          <w:tcPr>
            <w:tcW w:w="5129" w:type="dxa"/>
            <w:gridSpan w:val="2"/>
            <w:shd w:val="clear" w:color="auto" w:fill="FFFFFF" w:themeFill="background1"/>
          </w:tcPr>
          <w:p w14:paraId="6A589D7F" w14:textId="2D52DB37" w:rsidR="00D80131" w:rsidRPr="00823A5C" w:rsidRDefault="00D80131" w:rsidP="00D80131">
            <w:pPr>
              <w:tabs>
                <w:tab w:val="left" w:pos="1910"/>
              </w:tabs>
              <w:spacing w:before="40" w:after="40"/>
              <w:jc w:val="center"/>
              <w:rPr>
                <w:rFonts w:ascii="Comic Sans MS" w:hAnsi="Comic Sans MS"/>
                <w:i/>
                <w:color w:val="FFFFFF" w:themeColor="background1"/>
                <w:sz w:val="24"/>
                <w:szCs w:val="24"/>
                <w:lang w:val="en-US"/>
              </w:rPr>
            </w:pPr>
            <w:proofErr w:type="spellStart"/>
            <w:r w:rsidRPr="00D80131">
              <w:rPr>
                <w:rFonts w:ascii="Comic Sans MS" w:hAnsi="Comic Sans MS"/>
                <w:b/>
                <w:sz w:val="20"/>
                <w:szCs w:val="20"/>
                <w:lang w:val="en-US"/>
              </w:rPr>
              <w:t>Yr</w:t>
            </w:r>
            <w:proofErr w:type="spellEnd"/>
            <w:r w:rsidRPr="00D80131">
              <w:rPr>
                <w:rFonts w:ascii="Comic Sans MS" w:hAnsi="Comic Sans MS"/>
                <w:b/>
                <w:sz w:val="20"/>
                <w:szCs w:val="20"/>
                <w:lang w:val="en-US"/>
              </w:rPr>
              <w:t xml:space="preserve"> 6 Objectives</w:t>
            </w:r>
          </w:p>
        </w:tc>
        <w:tc>
          <w:tcPr>
            <w:tcW w:w="5130" w:type="dxa"/>
            <w:shd w:val="clear" w:color="auto" w:fill="FFFFFF" w:themeFill="background1"/>
          </w:tcPr>
          <w:p w14:paraId="483B9CE7" w14:textId="7144EA31" w:rsidR="00D80131" w:rsidRPr="00D80131" w:rsidRDefault="00D80131" w:rsidP="00D80131">
            <w:pPr>
              <w:tabs>
                <w:tab w:val="left" w:pos="1910"/>
                <w:tab w:val="left" w:pos="2460"/>
                <w:tab w:val="center" w:pos="3739"/>
              </w:tabs>
              <w:spacing w:before="40" w:after="40"/>
              <w:jc w:val="center"/>
              <w:rPr>
                <w:rFonts w:ascii="Comic Sans MS" w:hAnsi="Comic Sans MS" w:cstheme="minorHAnsi"/>
                <w:b/>
                <w:sz w:val="20"/>
                <w:szCs w:val="20"/>
                <w:lang w:val="en-US"/>
              </w:rPr>
            </w:pPr>
            <w:proofErr w:type="spellStart"/>
            <w:r w:rsidRPr="00D80131">
              <w:rPr>
                <w:rFonts w:ascii="Comic Sans MS" w:hAnsi="Comic Sans MS" w:cstheme="minorHAnsi"/>
                <w:b/>
                <w:sz w:val="20"/>
                <w:szCs w:val="20"/>
                <w:lang w:val="en-US"/>
              </w:rPr>
              <w:t>Maths</w:t>
            </w:r>
            <w:proofErr w:type="spellEnd"/>
            <w:r w:rsidRPr="00D80131">
              <w:rPr>
                <w:rFonts w:ascii="Comic Sans MS" w:hAnsi="Comic Sans MS" w:cstheme="minorHAnsi"/>
                <w:b/>
                <w:sz w:val="20"/>
                <w:szCs w:val="20"/>
                <w:lang w:val="en-US"/>
              </w:rPr>
              <w:t xml:space="preserve"> Learning Sequence</w:t>
            </w:r>
          </w:p>
        </w:tc>
      </w:tr>
      <w:tr w:rsidR="00D80131" w:rsidRPr="00AA0679" w14:paraId="6199DAFA" w14:textId="77777777" w:rsidTr="00D80131">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50"/>
        </w:trPr>
        <w:tc>
          <w:tcPr>
            <w:tcW w:w="5129" w:type="dxa"/>
          </w:tcPr>
          <w:p w14:paraId="4F672C30" w14:textId="7522782D" w:rsidR="00BA5F54" w:rsidRPr="00BA5F54" w:rsidRDefault="00BA5F54" w:rsidP="00586DEE">
            <w:pPr>
              <w:pStyle w:val="ListParagraph"/>
              <w:numPr>
                <w:ilvl w:val="0"/>
                <w:numId w:val="64"/>
              </w:numPr>
              <w:spacing w:before="40" w:after="40"/>
              <w:ind w:left="318" w:hanging="284"/>
              <w:rPr>
                <w:color w:val="7030A0"/>
              </w:rPr>
            </w:pPr>
            <w:r>
              <w:rPr>
                <w:color w:val="7030A0"/>
              </w:rPr>
              <w:t>M</w:t>
            </w:r>
            <w:r w:rsidR="00BD77CD" w:rsidRPr="00BA5F54">
              <w:rPr>
                <w:color w:val="7030A0"/>
              </w:rPr>
              <w:t>ultiply numbers up to 4 digits by a one - or two -digit number using a formal written method, including long multiplication for two -digit numbers</w:t>
            </w:r>
            <w:r w:rsidRPr="00BA5F54">
              <w:rPr>
                <w:color w:val="7030A0"/>
              </w:rPr>
              <w:t>.</w:t>
            </w:r>
          </w:p>
          <w:p w14:paraId="562ED609" w14:textId="77777777" w:rsidR="00DF5730" w:rsidRPr="00BA5F54" w:rsidRDefault="00BA5F54" w:rsidP="00586DEE">
            <w:pPr>
              <w:pStyle w:val="ListParagraph"/>
              <w:numPr>
                <w:ilvl w:val="0"/>
                <w:numId w:val="64"/>
              </w:numPr>
              <w:spacing w:before="40" w:after="40"/>
              <w:ind w:left="318" w:hanging="284"/>
            </w:pPr>
            <w:r w:rsidRPr="00BA5F54">
              <w:rPr>
                <w:color w:val="7030A0"/>
              </w:rPr>
              <w:t>D</w:t>
            </w:r>
            <w:r w:rsidR="00BD77CD" w:rsidRPr="00BA5F54">
              <w:rPr>
                <w:color w:val="7030A0"/>
              </w:rPr>
              <w:t>ivide numbers up to 4 digits by a one -digit number using the formal written method of short division and interpret remainders appropriately for the context</w:t>
            </w:r>
            <w:r w:rsidRPr="00BA5F54">
              <w:rPr>
                <w:color w:val="7030A0"/>
              </w:rPr>
              <w:t>.</w:t>
            </w:r>
          </w:p>
          <w:p w14:paraId="481E7F0F" w14:textId="77777777" w:rsidR="00BA5F54" w:rsidRPr="00BA5F54" w:rsidRDefault="00BA5F54" w:rsidP="00586DEE">
            <w:pPr>
              <w:pStyle w:val="ListParagraph"/>
              <w:numPr>
                <w:ilvl w:val="0"/>
                <w:numId w:val="66"/>
              </w:numPr>
              <w:spacing w:before="40" w:after="40"/>
              <w:ind w:left="318" w:hanging="284"/>
            </w:pPr>
            <w:r>
              <w:rPr>
                <w:color w:val="0070C0"/>
              </w:rPr>
              <w:t>M</w:t>
            </w:r>
            <w:r w:rsidRPr="00BA5F54">
              <w:rPr>
                <w:color w:val="0070C0"/>
              </w:rPr>
              <w:t>ultiply proper fractions and mixed numbers by whole numbers, supported by materials and diagrams</w:t>
            </w:r>
            <w:r>
              <w:rPr>
                <w:color w:val="0070C0"/>
              </w:rPr>
              <w:t>.</w:t>
            </w:r>
          </w:p>
          <w:p w14:paraId="5B480C27" w14:textId="77777777" w:rsidR="00BA5F54" w:rsidRPr="00BA5F54" w:rsidRDefault="00BA5F54" w:rsidP="00586DEE">
            <w:pPr>
              <w:pStyle w:val="ListParagraph"/>
              <w:numPr>
                <w:ilvl w:val="0"/>
                <w:numId w:val="66"/>
              </w:numPr>
              <w:spacing w:before="40" w:after="40"/>
              <w:ind w:left="318" w:hanging="284"/>
            </w:pPr>
            <w:r>
              <w:rPr>
                <w:color w:val="0070C0"/>
              </w:rPr>
              <w:t>R</w:t>
            </w:r>
            <w:r w:rsidRPr="00BA5F54">
              <w:rPr>
                <w:color w:val="0070C0"/>
              </w:rPr>
              <w:t xml:space="preserve">ead, write, </w:t>
            </w:r>
            <w:proofErr w:type="gramStart"/>
            <w:r w:rsidRPr="00BA5F54">
              <w:rPr>
                <w:color w:val="0070C0"/>
              </w:rPr>
              <w:t>order</w:t>
            </w:r>
            <w:proofErr w:type="gramEnd"/>
            <w:r w:rsidRPr="00BA5F54">
              <w:rPr>
                <w:color w:val="0070C0"/>
              </w:rPr>
              <w:t xml:space="preserve"> and compare numbers with up to 3 decimal places</w:t>
            </w:r>
            <w:r>
              <w:rPr>
                <w:color w:val="0070C0"/>
              </w:rPr>
              <w:t>.</w:t>
            </w:r>
          </w:p>
          <w:p w14:paraId="43122956" w14:textId="30472149" w:rsidR="00BA5F54" w:rsidRPr="00BA5F54" w:rsidRDefault="00BA5F54" w:rsidP="00586DEE">
            <w:pPr>
              <w:pStyle w:val="ListParagraph"/>
              <w:numPr>
                <w:ilvl w:val="0"/>
                <w:numId w:val="66"/>
              </w:numPr>
              <w:spacing w:before="40" w:after="40"/>
              <w:ind w:left="318" w:hanging="284"/>
            </w:pPr>
            <w:r>
              <w:rPr>
                <w:color w:val="0070C0"/>
              </w:rPr>
              <w:t>R</w:t>
            </w:r>
            <w:r w:rsidRPr="00BA5F54">
              <w:rPr>
                <w:color w:val="0070C0"/>
              </w:rPr>
              <w:t>ead and write decimal numbers as fractions [for example, 0.71 = 71/100</w:t>
            </w:r>
            <w:r>
              <w:rPr>
                <w:color w:val="0070C0"/>
              </w:rPr>
              <w:t>.</w:t>
            </w:r>
          </w:p>
          <w:p w14:paraId="1D4BF051" w14:textId="77777777" w:rsidR="00BA5F54" w:rsidRPr="00BA5F54" w:rsidRDefault="00BA5F54" w:rsidP="00586DEE">
            <w:pPr>
              <w:pStyle w:val="ListParagraph"/>
              <w:numPr>
                <w:ilvl w:val="0"/>
                <w:numId w:val="66"/>
              </w:numPr>
              <w:spacing w:before="40" w:after="40"/>
              <w:ind w:left="318" w:hanging="284"/>
            </w:pPr>
            <w:r>
              <w:rPr>
                <w:color w:val="0070C0"/>
              </w:rPr>
              <w:t>R</w:t>
            </w:r>
            <w:r w:rsidRPr="00BA5F54">
              <w:rPr>
                <w:color w:val="0070C0"/>
              </w:rPr>
              <w:t xml:space="preserve">ecognise and use thousandths and relate them to tenths, </w:t>
            </w:r>
            <w:proofErr w:type="gramStart"/>
            <w:r w:rsidRPr="00BA5F54">
              <w:rPr>
                <w:color w:val="0070C0"/>
              </w:rPr>
              <w:t>hundredths</w:t>
            </w:r>
            <w:proofErr w:type="gramEnd"/>
            <w:r w:rsidRPr="00BA5F54">
              <w:rPr>
                <w:color w:val="0070C0"/>
              </w:rPr>
              <w:t xml:space="preserve"> and decimal equivalents</w:t>
            </w:r>
            <w:r>
              <w:rPr>
                <w:color w:val="0070C0"/>
              </w:rPr>
              <w:t>.</w:t>
            </w:r>
          </w:p>
          <w:p w14:paraId="7BF9D4CC" w14:textId="474F34FB" w:rsidR="00BA5F54" w:rsidRPr="00BA5F54" w:rsidRDefault="00BA5F54" w:rsidP="00586DEE">
            <w:pPr>
              <w:pStyle w:val="ListParagraph"/>
              <w:numPr>
                <w:ilvl w:val="0"/>
                <w:numId w:val="66"/>
              </w:numPr>
              <w:spacing w:before="40" w:after="40"/>
              <w:ind w:left="318" w:hanging="284"/>
            </w:pPr>
            <w:r>
              <w:rPr>
                <w:color w:val="0070C0"/>
              </w:rPr>
              <w:t>R</w:t>
            </w:r>
            <w:r w:rsidRPr="00BA5F54">
              <w:rPr>
                <w:color w:val="0070C0"/>
              </w:rPr>
              <w:t>ound decimals with 2 decimal places to the nearest whole number and to 1 decimal place</w:t>
            </w:r>
            <w:r>
              <w:rPr>
                <w:color w:val="0070C0"/>
              </w:rPr>
              <w:t>.</w:t>
            </w:r>
          </w:p>
          <w:p w14:paraId="6009E0B6" w14:textId="77777777" w:rsidR="00BA5F54" w:rsidRPr="00BA5F54" w:rsidRDefault="00BA5F54" w:rsidP="00586DEE">
            <w:pPr>
              <w:pStyle w:val="ListParagraph"/>
              <w:numPr>
                <w:ilvl w:val="0"/>
                <w:numId w:val="66"/>
              </w:numPr>
              <w:spacing w:before="40" w:after="40"/>
              <w:ind w:left="318" w:hanging="284"/>
            </w:pPr>
            <w:r>
              <w:rPr>
                <w:color w:val="0070C0"/>
              </w:rPr>
              <w:t>R</w:t>
            </w:r>
            <w:r w:rsidRPr="00BA5F54">
              <w:rPr>
                <w:color w:val="0070C0"/>
              </w:rPr>
              <w:t>ecognise the per cent symbol (%) and understand that per cent relates to ‘number of parts per 100’, and write percentages as a fraction with denominator 100, and as a decimal fraction</w:t>
            </w:r>
            <w:r>
              <w:rPr>
                <w:color w:val="0070C0"/>
              </w:rPr>
              <w:t>.</w:t>
            </w:r>
          </w:p>
          <w:p w14:paraId="275CD311" w14:textId="77777777" w:rsidR="00BA5F54" w:rsidRPr="00BA5F54" w:rsidRDefault="00BA5F54" w:rsidP="00586DEE">
            <w:pPr>
              <w:pStyle w:val="ListParagraph"/>
              <w:numPr>
                <w:ilvl w:val="0"/>
                <w:numId w:val="65"/>
              </w:numPr>
              <w:spacing w:before="40" w:after="40"/>
              <w:ind w:left="318" w:hanging="284"/>
            </w:pPr>
            <w:r>
              <w:rPr>
                <w:color w:val="70AD47" w:themeColor="accent6"/>
              </w:rPr>
              <w:t>M</w:t>
            </w:r>
            <w:r w:rsidRPr="00BA5F54">
              <w:rPr>
                <w:color w:val="70AD47" w:themeColor="accent6"/>
              </w:rPr>
              <w:t>easure and calculate the perimeter of composite rectilinear shapes in centimetres and metres</w:t>
            </w:r>
            <w:r>
              <w:rPr>
                <w:color w:val="70AD47" w:themeColor="accent6"/>
              </w:rPr>
              <w:t>.</w:t>
            </w:r>
          </w:p>
          <w:p w14:paraId="35B136CC" w14:textId="77777777" w:rsidR="00BA5F54" w:rsidRPr="00F36B86" w:rsidRDefault="00BA5F54" w:rsidP="00586DEE">
            <w:pPr>
              <w:pStyle w:val="ListParagraph"/>
              <w:numPr>
                <w:ilvl w:val="0"/>
                <w:numId w:val="65"/>
              </w:numPr>
              <w:spacing w:before="40" w:after="40"/>
              <w:ind w:left="318" w:hanging="284"/>
            </w:pPr>
            <w:r>
              <w:rPr>
                <w:color w:val="70AD47" w:themeColor="accent6"/>
              </w:rPr>
              <w:t>C</w:t>
            </w:r>
            <w:r w:rsidRPr="00BA5F54">
              <w:rPr>
                <w:color w:val="70AD47" w:themeColor="accent6"/>
              </w:rPr>
              <w:t>alculate and compare the area of rectangles (including squares), including using standard units, square centimetres (cm²) and square metres (m²), and estimate the area of irregular shapes.</w:t>
            </w:r>
          </w:p>
          <w:p w14:paraId="66DDAC1B" w14:textId="327A0D0A" w:rsidR="00F36B86" w:rsidRPr="00F36B86" w:rsidRDefault="00F36B86" w:rsidP="00586DEE">
            <w:pPr>
              <w:pStyle w:val="ListParagraph"/>
              <w:numPr>
                <w:ilvl w:val="0"/>
                <w:numId w:val="67"/>
              </w:numPr>
              <w:spacing w:before="40" w:after="40"/>
              <w:ind w:left="318" w:hanging="318"/>
              <w:rPr>
                <w:color w:val="FFC000"/>
              </w:rPr>
            </w:pPr>
            <w:r w:rsidRPr="00F36B86">
              <w:rPr>
                <w:color w:val="FFC000"/>
              </w:rPr>
              <w:t xml:space="preserve">solve comparison, </w:t>
            </w:r>
            <w:proofErr w:type="gramStart"/>
            <w:r w:rsidRPr="00F36B86">
              <w:rPr>
                <w:color w:val="FFC000"/>
              </w:rPr>
              <w:t>sum</w:t>
            </w:r>
            <w:proofErr w:type="gramEnd"/>
            <w:r w:rsidRPr="00F36B86">
              <w:rPr>
                <w:color w:val="FFC000"/>
              </w:rPr>
              <w:t xml:space="preserve"> and difference problems using information presented in a line graph.</w:t>
            </w:r>
          </w:p>
          <w:p w14:paraId="34EC1139" w14:textId="0F52FA93" w:rsidR="00F36B86" w:rsidRPr="00DF5730" w:rsidRDefault="00F36B86" w:rsidP="00586DEE">
            <w:pPr>
              <w:pStyle w:val="ListParagraph"/>
              <w:numPr>
                <w:ilvl w:val="0"/>
                <w:numId w:val="67"/>
              </w:numPr>
              <w:spacing w:before="40" w:after="40"/>
              <w:ind w:left="318" w:hanging="318"/>
            </w:pPr>
            <w:r w:rsidRPr="00F36B86">
              <w:rPr>
                <w:color w:val="FFC000"/>
              </w:rPr>
              <w:t>Complete, read and interpret information in tables, including timetable.</w:t>
            </w:r>
          </w:p>
        </w:tc>
        <w:tc>
          <w:tcPr>
            <w:tcW w:w="5129" w:type="dxa"/>
            <w:gridSpan w:val="2"/>
            <w:shd w:val="clear" w:color="auto" w:fill="auto"/>
          </w:tcPr>
          <w:p w14:paraId="2DD058AA" w14:textId="78E50CC3" w:rsidR="003B7CAC" w:rsidRPr="00F36B86" w:rsidRDefault="004707E0" w:rsidP="00586DEE">
            <w:pPr>
              <w:pStyle w:val="ListParagraph"/>
              <w:numPr>
                <w:ilvl w:val="0"/>
                <w:numId w:val="68"/>
              </w:numPr>
              <w:spacing w:before="40" w:after="40"/>
              <w:rPr>
                <w:color w:val="0070C0"/>
              </w:rPr>
            </w:pPr>
            <w:r w:rsidRPr="00F36B86">
              <w:rPr>
                <w:color w:val="0070C0"/>
              </w:rPr>
              <w:t xml:space="preserve">solve problems involving the relative sizes of 2 quantities where missing values can be found by using integer multiplication and division </w:t>
            </w:r>
            <w:proofErr w:type="gramStart"/>
            <w:r w:rsidRPr="00F36B86">
              <w:rPr>
                <w:color w:val="0070C0"/>
              </w:rPr>
              <w:t>facts</w:t>
            </w:r>
            <w:proofErr w:type="gramEnd"/>
          </w:p>
          <w:p w14:paraId="47A2528C" w14:textId="4A542F41" w:rsidR="003B7CAC" w:rsidRPr="003B7CAC" w:rsidRDefault="003B7CAC" w:rsidP="00586DEE">
            <w:pPr>
              <w:pStyle w:val="ListParagraph"/>
              <w:numPr>
                <w:ilvl w:val="0"/>
                <w:numId w:val="68"/>
              </w:numPr>
              <w:tabs>
                <w:tab w:val="left" w:pos="1910"/>
              </w:tabs>
              <w:spacing w:before="40" w:after="40"/>
              <w:rPr>
                <w:color w:val="0070C0"/>
              </w:rPr>
            </w:pPr>
            <w:r w:rsidRPr="003B7CAC">
              <w:rPr>
                <w:color w:val="0070C0"/>
              </w:rPr>
              <w:t>S</w:t>
            </w:r>
            <w:r w:rsidR="004707E0" w:rsidRPr="003B7CAC">
              <w:rPr>
                <w:color w:val="0070C0"/>
              </w:rPr>
              <w:t>olve problems involving the calculation of percentages [for example, of measures and such as 15% of 360] and the use of percentages for comparison</w:t>
            </w:r>
            <w:r w:rsidRPr="003B7CAC">
              <w:rPr>
                <w:color w:val="0070C0"/>
              </w:rPr>
              <w:t>.</w:t>
            </w:r>
          </w:p>
          <w:p w14:paraId="3088F995" w14:textId="77777777" w:rsidR="003B7CAC" w:rsidRPr="003B7CAC" w:rsidRDefault="003B7CAC" w:rsidP="00586DEE">
            <w:pPr>
              <w:pStyle w:val="ListParagraph"/>
              <w:numPr>
                <w:ilvl w:val="0"/>
                <w:numId w:val="68"/>
              </w:numPr>
              <w:tabs>
                <w:tab w:val="left" w:pos="1910"/>
              </w:tabs>
              <w:spacing w:before="40" w:after="40"/>
              <w:rPr>
                <w:color w:val="0070C0"/>
              </w:rPr>
            </w:pPr>
            <w:r w:rsidRPr="003B7CAC">
              <w:rPr>
                <w:color w:val="0070C0"/>
              </w:rPr>
              <w:t>S</w:t>
            </w:r>
            <w:r w:rsidR="004707E0" w:rsidRPr="003B7CAC">
              <w:rPr>
                <w:color w:val="0070C0"/>
              </w:rPr>
              <w:t>olve problems involving similar shapes where the scale factor is known or can be found</w:t>
            </w:r>
            <w:r w:rsidRPr="003B7CAC">
              <w:rPr>
                <w:color w:val="0070C0"/>
              </w:rPr>
              <w:t>.</w:t>
            </w:r>
          </w:p>
          <w:p w14:paraId="1C3FAC08" w14:textId="77777777" w:rsidR="003B7CAC" w:rsidRPr="003B7CAC" w:rsidRDefault="003B7CAC" w:rsidP="00586DEE">
            <w:pPr>
              <w:pStyle w:val="ListParagraph"/>
              <w:numPr>
                <w:ilvl w:val="0"/>
                <w:numId w:val="68"/>
              </w:numPr>
              <w:tabs>
                <w:tab w:val="left" w:pos="1910"/>
              </w:tabs>
              <w:spacing w:before="40" w:after="40"/>
              <w:rPr>
                <w:color w:val="0070C0"/>
              </w:rPr>
            </w:pPr>
            <w:r w:rsidRPr="003B7CAC">
              <w:rPr>
                <w:color w:val="0070C0"/>
              </w:rPr>
              <w:t>S</w:t>
            </w:r>
            <w:r w:rsidR="004707E0" w:rsidRPr="003B7CAC">
              <w:rPr>
                <w:color w:val="0070C0"/>
              </w:rPr>
              <w:t>olve problems involving unequal sharing and grouping using knowledge of fractions and multiples</w:t>
            </w:r>
            <w:r w:rsidRPr="003B7CAC">
              <w:rPr>
                <w:color w:val="0070C0"/>
              </w:rPr>
              <w:t>.</w:t>
            </w:r>
          </w:p>
          <w:p w14:paraId="5D9164D5" w14:textId="77777777" w:rsidR="003B7CAC" w:rsidRPr="003B7CAC" w:rsidRDefault="003B7CAC" w:rsidP="00586DEE">
            <w:pPr>
              <w:pStyle w:val="ListParagraph"/>
              <w:numPr>
                <w:ilvl w:val="0"/>
                <w:numId w:val="68"/>
              </w:numPr>
              <w:tabs>
                <w:tab w:val="left" w:pos="1910"/>
              </w:tabs>
              <w:spacing w:before="40" w:after="40"/>
              <w:rPr>
                <w:color w:val="0070C0"/>
              </w:rPr>
            </w:pPr>
            <w:r w:rsidRPr="003B7CAC">
              <w:rPr>
                <w:color w:val="0070C0"/>
              </w:rPr>
              <w:t>Id</w:t>
            </w:r>
            <w:r w:rsidR="004707E0" w:rsidRPr="003B7CAC">
              <w:rPr>
                <w:color w:val="0070C0"/>
              </w:rPr>
              <w:t>entify the value of each digit in numbers given to 3 decimal places and multiply and divide numbers by 10, 100 and 1,000 giving answers up to 3 decimal places</w:t>
            </w:r>
            <w:r w:rsidRPr="003B7CAC">
              <w:rPr>
                <w:color w:val="0070C0"/>
              </w:rPr>
              <w:t>.</w:t>
            </w:r>
          </w:p>
          <w:p w14:paraId="71CECB31" w14:textId="77777777" w:rsidR="003B7CAC" w:rsidRPr="003B7CAC" w:rsidRDefault="003B7CAC" w:rsidP="00586DEE">
            <w:pPr>
              <w:pStyle w:val="ListParagraph"/>
              <w:numPr>
                <w:ilvl w:val="0"/>
                <w:numId w:val="68"/>
              </w:numPr>
              <w:tabs>
                <w:tab w:val="left" w:pos="1910"/>
              </w:tabs>
              <w:spacing w:before="40" w:after="40"/>
              <w:rPr>
                <w:color w:val="0070C0"/>
              </w:rPr>
            </w:pPr>
            <w:r w:rsidRPr="003B7CAC">
              <w:rPr>
                <w:color w:val="0070C0"/>
              </w:rPr>
              <w:t>M</w:t>
            </w:r>
            <w:r w:rsidR="004707E0" w:rsidRPr="003B7CAC">
              <w:rPr>
                <w:color w:val="0070C0"/>
              </w:rPr>
              <w:t>ultiply one - digit numbers with up to 2 decimal places by whole numbers</w:t>
            </w:r>
            <w:r w:rsidRPr="003B7CAC">
              <w:rPr>
                <w:color w:val="0070C0"/>
              </w:rPr>
              <w:t>.</w:t>
            </w:r>
          </w:p>
          <w:p w14:paraId="7D89C28C" w14:textId="77777777" w:rsidR="003B7CAC" w:rsidRPr="003B7CAC" w:rsidRDefault="003B7CAC" w:rsidP="00586DEE">
            <w:pPr>
              <w:pStyle w:val="ListParagraph"/>
              <w:numPr>
                <w:ilvl w:val="0"/>
                <w:numId w:val="68"/>
              </w:numPr>
              <w:tabs>
                <w:tab w:val="left" w:pos="1910"/>
              </w:tabs>
              <w:spacing w:before="40" w:after="40"/>
              <w:ind w:left="426" w:hanging="425"/>
              <w:rPr>
                <w:color w:val="0070C0"/>
              </w:rPr>
            </w:pPr>
            <w:r w:rsidRPr="003B7CAC">
              <w:rPr>
                <w:color w:val="0070C0"/>
              </w:rPr>
              <w:t>S</w:t>
            </w:r>
            <w:r w:rsidR="004707E0" w:rsidRPr="003B7CAC">
              <w:rPr>
                <w:color w:val="0070C0"/>
              </w:rPr>
              <w:t>olve problems which require answers to be rounded to specified degrees of accuracy</w:t>
            </w:r>
            <w:r w:rsidRPr="003B7CAC">
              <w:rPr>
                <w:color w:val="0070C0"/>
              </w:rPr>
              <w:t>.</w:t>
            </w:r>
          </w:p>
          <w:p w14:paraId="6EA04F81" w14:textId="77777777" w:rsidR="003B7CAC" w:rsidRPr="003B7CAC" w:rsidRDefault="003B7CAC" w:rsidP="00586DEE">
            <w:pPr>
              <w:pStyle w:val="ListParagraph"/>
              <w:numPr>
                <w:ilvl w:val="0"/>
                <w:numId w:val="68"/>
              </w:numPr>
              <w:tabs>
                <w:tab w:val="left" w:pos="1910"/>
              </w:tabs>
              <w:spacing w:before="40" w:after="40"/>
              <w:ind w:left="426" w:hanging="425"/>
              <w:rPr>
                <w:color w:val="0070C0"/>
              </w:rPr>
            </w:pPr>
            <w:r w:rsidRPr="003B7CAC">
              <w:rPr>
                <w:color w:val="0070C0"/>
              </w:rPr>
              <w:t>U</w:t>
            </w:r>
            <w:r w:rsidR="004707E0" w:rsidRPr="003B7CAC">
              <w:rPr>
                <w:color w:val="0070C0"/>
              </w:rPr>
              <w:t>se written division methods in cases where the answer has up to 2 decimal places</w:t>
            </w:r>
            <w:r w:rsidRPr="003B7CAC">
              <w:rPr>
                <w:color w:val="0070C0"/>
              </w:rPr>
              <w:t>.</w:t>
            </w:r>
          </w:p>
          <w:p w14:paraId="3AD4D5A0" w14:textId="77777777" w:rsidR="003B7CAC" w:rsidRPr="003B7CAC" w:rsidRDefault="003B7CAC" w:rsidP="00586DEE">
            <w:pPr>
              <w:pStyle w:val="ListParagraph"/>
              <w:numPr>
                <w:ilvl w:val="0"/>
                <w:numId w:val="68"/>
              </w:numPr>
              <w:tabs>
                <w:tab w:val="left" w:pos="1910"/>
              </w:tabs>
              <w:spacing w:before="40" w:after="40"/>
              <w:ind w:left="426" w:hanging="425"/>
              <w:rPr>
                <w:color w:val="0070C0"/>
              </w:rPr>
            </w:pPr>
            <w:r w:rsidRPr="003B7CAC">
              <w:rPr>
                <w:color w:val="0070C0"/>
              </w:rPr>
              <w:t>R</w:t>
            </w:r>
            <w:r w:rsidR="004707E0" w:rsidRPr="003B7CAC">
              <w:rPr>
                <w:color w:val="0070C0"/>
              </w:rPr>
              <w:t xml:space="preserve">ecall and use equivalences between simple fractions, </w:t>
            </w:r>
            <w:proofErr w:type="gramStart"/>
            <w:r w:rsidR="004707E0" w:rsidRPr="003B7CAC">
              <w:rPr>
                <w:color w:val="0070C0"/>
              </w:rPr>
              <w:t>decimals</w:t>
            </w:r>
            <w:proofErr w:type="gramEnd"/>
            <w:r w:rsidR="004707E0" w:rsidRPr="003B7CAC">
              <w:rPr>
                <w:color w:val="0070C0"/>
              </w:rPr>
              <w:t xml:space="preserve"> and percentages, including in different contexts</w:t>
            </w:r>
            <w:r w:rsidRPr="003B7CAC">
              <w:rPr>
                <w:color w:val="0070C0"/>
              </w:rPr>
              <w:t>.</w:t>
            </w:r>
          </w:p>
          <w:p w14:paraId="7CC189FE" w14:textId="79D0DCC2" w:rsidR="003B7CAC" w:rsidRPr="003B7CAC" w:rsidRDefault="003B7CAC" w:rsidP="00DA210A">
            <w:pPr>
              <w:pStyle w:val="ListParagraph"/>
              <w:numPr>
                <w:ilvl w:val="0"/>
                <w:numId w:val="50"/>
              </w:numPr>
              <w:tabs>
                <w:tab w:val="left" w:pos="1910"/>
              </w:tabs>
              <w:spacing w:before="40" w:after="40"/>
              <w:ind w:left="426" w:hanging="425"/>
              <w:rPr>
                <w:color w:val="70AD47" w:themeColor="accent6"/>
              </w:rPr>
            </w:pPr>
            <w:r w:rsidRPr="003B7CAC">
              <w:rPr>
                <w:color w:val="70AD47" w:themeColor="accent6"/>
              </w:rPr>
              <w:t>Calculate</w:t>
            </w:r>
            <w:r w:rsidR="004707E0" w:rsidRPr="003B7CAC">
              <w:rPr>
                <w:color w:val="70AD47" w:themeColor="accent6"/>
              </w:rPr>
              <w:t xml:space="preserve">, </w:t>
            </w:r>
            <w:proofErr w:type="gramStart"/>
            <w:r w:rsidR="004707E0" w:rsidRPr="003B7CAC">
              <w:rPr>
                <w:color w:val="70AD47" w:themeColor="accent6"/>
              </w:rPr>
              <w:t>estimate</w:t>
            </w:r>
            <w:proofErr w:type="gramEnd"/>
            <w:r w:rsidR="004707E0" w:rsidRPr="003B7CAC">
              <w:rPr>
                <w:color w:val="70AD47" w:themeColor="accent6"/>
              </w:rPr>
              <w:t xml:space="preserve"> and compare volume of cubes and cuboids using standard units, including cubic centimetres (cm³) and cubic metres (m³), and extending to other units [for example, mm³ and km³]</w:t>
            </w:r>
          </w:p>
          <w:p w14:paraId="7E7817CA" w14:textId="77777777" w:rsidR="003B7CAC" w:rsidRPr="003B7CAC" w:rsidRDefault="003B7CAC" w:rsidP="00DA210A">
            <w:pPr>
              <w:pStyle w:val="ListParagraph"/>
              <w:numPr>
                <w:ilvl w:val="0"/>
                <w:numId w:val="50"/>
              </w:numPr>
              <w:tabs>
                <w:tab w:val="left" w:pos="1910"/>
              </w:tabs>
              <w:spacing w:before="40" w:after="40"/>
              <w:ind w:left="426" w:hanging="425"/>
              <w:rPr>
                <w:color w:val="70AD47" w:themeColor="accent6"/>
              </w:rPr>
            </w:pPr>
            <w:r w:rsidRPr="003B7CAC">
              <w:rPr>
                <w:color w:val="70AD47" w:themeColor="accent6"/>
              </w:rPr>
              <w:t>C</w:t>
            </w:r>
            <w:r w:rsidR="004707E0" w:rsidRPr="003B7CAC">
              <w:rPr>
                <w:color w:val="70AD47" w:themeColor="accent6"/>
              </w:rPr>
              <w:t>alculate the area of parallelograms and triangles</w:t>
            </w:r>
            <w:r w:rsidRPr="003B7CAC">
              <w:rPr>
                <w:color w:val="70AD47" w:themeColor="accent6"/>
              </w:rPr>
              <w:t>.</w:t>
            </w:r>
          </w:p>
          <w:p w14:paraId="27F02688" w14:textId="77777777" w:rsidR="003B7CAC" w:rsidRPr="003B7CAC" w:rsidRDefault="003B7CAC" w:rsidP="00DA210A">
            <w:pPr>
              <w:pStyle w:val="ListParagraph"/>
              <w:numPr>
                <w:ilvl w:val="0"/>
                <w:numId w:val="50"/>
              </w:numPr>
              <w:tabs>
                <w:tab w:val="left" w:pos="1910"/>
              </w:tabs>
              <w:spacing w:before="40" w:after="40"/>
              <w:ind w:left="426" w:hanging="425"/>
              <w:rPr>
                <w:color w:val="70AD47" w:themeColor="accent6"/>
              </w:rPr>
            </w:pPr>
            <w:r w:rsidRPr="003B7CAC">
              <w:rPr>
                <w:color w:val="70AD47" w:themeColor="accent6"/>
              </w:rPr>
              <w:t>R</w:t>
            </w:r>
            <w:r w:rsidR="004707E0" w:rsidRPr="003B7CAC">
              <w:rPr>
                <w:color w:val="70AD47" w:themeColor="accent6"/>
              </w:rPr>
              <w:t>ecognise when it is possible to use formulae for area and volume of shape</w:t>
            </w:r>
            <w:r w:rsidRPr="003B7CAC">
              <w:rPr>
                <w:color w:val="70AD47" w:themeColor="accent6"/>
              </w:rPr>
              <w:t xml:space="preserve">s. </w:t>
            </w:r>
          </w:p>
          <w:p w14:paraId="69F8436F" w14:textId="3751A184" w:rsidR="003B7CAC" w:rsidRPr="003B7CAC" w:rsidRDefault="003B7CAC" w:rsidP="00DA210A">
            <w:pPr>
              <w:pStyle w:val="ListParagraph"/>
              <w:numPr>
                <w:ilvl w:val="0"/>
                <w:numId w:val="50"/>
              </w:numPr>
              <w:tabs>
                <w:tab w:val="left" w:pos="1910"/>
              </w:tabs>
              <w:spacing w:before="40" w:after="40"/>
              <w:ind w:left="426" w:hanging="425"/>
              <w:rPr>
                <w:color w:val="70AD47" w:themeColor="accent6"/>
              </w:rPr>
            </w:pPr>
            <w:r w:rsidRPr="003B7CAC">
              <w:rPr>
                <w:color w:val="70AD47" w:themeColor="accent6"/>
              </w:rPr>
              <w:lastRenderedPageBreak/>
              <w:t>R</w:t>
            </w:r>
            <w:r w:rsidR="004707E0" w:rsidRPr="003B7CAC">
              <w:rPr>
                <w:color w:val="70AD47" w:themeColor="accent6"/>
              </w:rPr>
              <w:t>ecognise that shapes with the same areas can have different perimeters and vice versa</w:t>
            </w:r>
            <w:r w:rsidRPr="003B7CAC">
              <w:rPr>
                <w:color w:val="70AD47" w:themeColor="accent6"/>
              </w:rPr>
              <w:t>.</w:t>
            </w:r>
            <w:r w:rsidR="004707E0" w:rsidRPr="003B7CAC">
              <w:rPr>
                <w:color w:val="70AD47" w:themeColor="accent6"/>
              </w:rPr>
              <w:t xml:space="preserve"> </w:t>
            </w:r>
          </w:p>
          <w:p w14:paraId="439CCC54" w14:textId="77777777" w:rsidR="003B7CAC" w:rsidRPr="003B7CAC" w:rsidRDefault="003B7CAC" w:rsidP="00DA210A">
            <w:pPr>
              <w:pStyle w:val="ListParagraph"/>
              <w:numPr>
                <w:ilvl w:val="0"/>
                <w:numId w:val="50"/>
              </w:numPr>
              <w:tabs>
                <w:tab w:val="left" w:pos="1910"/>
              </w:tabs>
              <w:spacing w:before="40" w:after="40"/>
              <w:ind w:left="426" w:hanging="425"/>
              <w:rPr>
                <w:rFonts w:cstheme="minorHAnsi"/>
                <w:color w:val="70AD47" w:themeColor="accent6"/>
              </w:rPr>
            </w:pPr>
            <w:r w:rsidRPr="003B7CAC">
              <w:rPr>
                <w:color w:val="70AD47" w:themeColor="accent6"/>
              </w:rPr>
              <w:t>Convert between miles and kilometres.</w:t>
            </w:r>
          </w:p>
          <w:p w14:paraId="71579D10" w14:textId="77777777" w:rsidR="003B7CAC" w:rsidRPr="003B7CAC" w:rsidRDefault="003B7CAC" w:rsidP="00DA210A">
            <w:pPr>
              <w:pStyle w:val="ListParagraph"/>
              <w:numPr>
                <w:ilvl w:val="0"/>
                <w:numId w:val="50"/>
              </w:numPr>
              <w:tabs>
                <w:tab w:val="left" w:pos="1910"/>
              </w:tabs>
              <w:spacing w:before="40" w:after="40"/>
              <w:ind w:left="426" w:hanging="425"/>
              <w:rPr>
                <w:rFonts w:cstheme="minorHAnsi"/>
                <w:color w:val="70AD47" w:themeColor="accent6"/>
              </w:rPr>
            </w:pPr>
            <w:r w:rsidRPr="003B7CAC">
              <w:rPr>
                <w:color w:val="70AD47" w:themeColor="accent6"/>
              </w:rPr>
              <w:t>Solve problems involving the calculation and conversion of units of measure, using decimal notation up to 3 decimal places where appropriate.</w:t>
            </w:r>
          </w:p>
          <w:p w14:paraId="51AE186C" w14:textId="71550F08" w:rsidR="003B7CAC" w:rsidRPr="003B7CAC" w:rsidRDefault="003B7CAC" w:rsidP="00DA210A">
            <w:pPr>
              <w:pStyle w:val="ListParagraph"/>
              <w:numPr>
                <w:ilvl w:val="0"/>
                <w:numId w:val="50"/>
              </w:numPr>
              <w:tabs>
                <w:tab w:val="left" w:pos="1910"/>
              </w:tabs>
              <w:spacing w:before="40" w:after="40"/>
              <w:ind w:left="426" w:hanging="425"/>
              <w:rPr>
                <w:color w:val="70AD47" w:themeColor="accent6"/>
              </w:rPr>
            </w:pPr>
            <w:r w:rsidRPr="003B7CAC">
              <w:rPr>
                <w:color w:val="70AD47" w:themeColor="accent6"/>
              </w:rPr>
              <w:t xml:space="preserve">Use, read, </w:t>
            </w:r>
            <w:proofErr w:type="gramStart"/>
            <w:r w:rsidRPr="003B7CAC">
              <w:rPr>
                <w:color w:val="70AD47" w:themeColor="accent6"/>
              </w:rPr>
              <w:t>write</w:t>
            </w:r>
            <w:proofErr w:type="gramEnd"/>
            <w:r w:rsidRPr="003B7CAC">
              <w:rPr>
                <w:color w:val="70AD47" w:themeColor="accent6"/>
              </w:rPr>
              <w:t xml:space="preserve"> and convert between standard units, converting measurements of length, mass, volume and time from a smaller unit of measure to a larger unit, and vice versa, using decimal notation to up to 3 decimal places.</w:t>
            </w:r>
          </w:p>
          <w:p w14:paraId="4CB364A2" w14:textId="77777777" w:rsidR="003B7CAC" w:rsidRPr="003B7CAC" w:rsidRDefault="003B7CAC" w:rsidP="00DA210A">
            <w:pPr>
              <w:pStyle w:val="ListParagraph"/>
              <w:numPr>
                <w:ilvl w:val="0"/>
                <w:numId w:val="51"/>
              </w:numPr>
              <w:tabs>
                <w:tab w:val="left" w:pos="1910"/>
              </w:tabs>
              <w:spacing w:before="40" w:after="40"/>
              <w:ind w:left="426" w:hanging="425"/>
              <w:rPr>
                <w:color w:val="FF6600"/>
              </w:rPr>
            </w:pPr>
            <w:r w:rsidRPr="003B7CAC">
              <w:rPr>
                <w:color w:val="FF6600"/>
              </w:rPr>
              <w:t>U</w:t>
            </w:r>
            <w:r w:rsidR="004707E0" w:rsidRPr="003B7CAC">
              <w:rPr>
                <w:color w:val="FF6600"/>
              </w:rPr>
              <w:t>se simple formulae</w:t>
            </w:r>
            <w:r w:rsidRPr="003B7CAC">
              <w:rPr>
                <w:color w:val="FF6600"/>
              </w:rPr>
              <w:t>.</w:t>
            </w:r>
          </w:p>
          <w:p w14:paraId="492D38B1" w14:textId="77777777" w:rsidR="003B7CAC" w:rsidRPr="003B7CAC" w:rsidRDefault="003B7CAC" w:rsidP="00DA210A">
            <w:pPr>
              <w:pStyle w:val="ListParagraph"/>
              <w:numPr>
                <w:ilvl w:val="0"/>
                <w:numId w:val="51"/>
              </w:numPr>
              <w:tabs>
                <w:tab w:val="left" w:pos="1910"/>
              </w:tabs>
              <w:spacing w:before="40" w:after="40"/>
              <w:ind w:left="426" w:hanging="425"/>
              <w:rPr>
                <w:color w:val="FF6600"/>
              </w:rPr>
            </w:pPr>
            <w:r w:rsidRPr="003B7CAC">
              <w:rPr>
                <w:color w:val="FF6600"/>
              </w:rPr>
              <w:t>G</w:t>
            </w:r>
            <w:r w:rsidR="004707E0" w:rsidRPr="003B7CAC">
              <w:rPr>
                <w:color w:val="FF6600"/>
              </w:rPr>
              <w:t xml:space="preserve">enerate and describe linear number </w:t>
            </w:r>
            <w:proofErr w:type="gramStart"/>
            <w:r w:rsidR="004707E0" w:rsidRPr="003B7CAC">
              <w:rPr>
                <w:color w:val="FF6600"/>
              </w:rPr>
              <w:t>sequences</w:t>
            </w:r>
            <w:proofErr w:type="gramEnd"/>
          </w:p>
          <w:p w14:paraId="15CDD32B" w14:textId="77777777" w:rsidR="003B7CAC" w:rsidRPr="003B7CAC" w:rsidRDefault="003B7CAC" w:rsidP="00DA210A">
            <w:pPr>
              <w:pStyle w:val="ListParagraph"/>
              <w:numPr>
                <w:ilvl w:val="0"/>
                <w:numId w:val="51"/>
              </w:numPr>
              <w:tabs>
                <w:tab w:val="left" w:pos="1910"/>
              </w:tabs>
              <w:spacing w:before="40" w:after="40"/>
              <w:ind w:left="426" w:hanging="425"/>
              <w:rPr>
                <w:color w:val="FF6600"/>
              </w:rPr>
            </w:pPr>
            <w:r w:rsidRPr="003B7CAC">
              <w:rPr>
                <w:color w:val="FF6600"/>
              </w:rPr>
              <w:t>E</w:t>
            </w:r>
            <w:r w:rsidR="004707E0" w:rsidRPr="003B7CAC">
              <w:rPr>
                <w:color w:val="FF6600"/>
              </w:rPr>
              <w:t>xpress missing number problems algebraically</w:t>
            </w:r>
            <w:r w:rsidRPr="003B7CAC">
              <w:rPr>
                <w:color w:val="FF6600"/>
              </w:rPr>
              <w:t>.</w:t>
            </w:r>
          </w:p>
          <w:p w14:paraId="514466ED" w14:textId="77777777" w:rsidR="003B7CAC" w:rsidRPr="003B7CAC" w:rsidRDefault="003B7CAC" w:rsidP="00DA210A">
            <w:pPr>
              <w:pStyle w:val="ListParagraph"/>
              <w:numPr>
                <w:ilvl w:val="0"/>
                <w:numId w:val="51"/>
              </w:numPr>
              <w:tabs>
                <w:tab w:val="left" w:pos="1910"/>
              </w:tabs>
              <w:spacing w:before="40" w:after="40"/>
              <w:ind w:left="426" w:hanging="425"/>
              <w:rPr>
                <w:color w:val="FF6600"/>
              </w:rPr>
            </w:pPr>
            <w:r w:rsidRPr="003B7CAC">
              <w:rPr>
                <w:color w:val="FF6600"/>
              </w:rPr>
              <w:t>F</w:t>
            </w:r>
            <w:r w:rsidR="004707E0" w:rsidRPr="003B7CAC">
              <w:rPr>
                <w:color w:val="FF6600"/>
              </w:rPr>
              <w:t>ind pairs of numbers that satisfy an equation with 2 unknowns</w:t>
            </w:r>
            <w:r w:rsidRPr="003B7CAC">
              <w:rPr>
                <w:color w:val="FF6600"/>
              </w:rPr>
              <w:t>.</w:t>
            </w:r>
          </w:p>
          <w:p w14:paraId="06A8CCA3" w14:textId="45984332" w:rsidR="004707E0" w:rsidRPr="003B7CAC" w:rsidRDefault="003B7CAC" w:rsidP="00DA210A">
            <w:pPr>
              <w:pStyle w:val="ListParagraph"/>
              <w:numPr>
                <w:ilvl w:val="0"/>
                <w:numId w:val="51"/>
              </w:numPr>
              <w:tabs>
                <w:tab w:val="left" w:pos="1910"/>
              </w:tabs>
              <w:spacing w:before="40" w:after="40"/>
              <w:ind w:left="426" w:hanging="425"/>
            </w:pPr>
            <w:r w:rsidRPr="003B7CAC">
              <w:rPr>
                <w:color w:val="FF6600"/>
              </w:rPr>
              <w:t>E</w:t>
            </w:r>
            <w:r w:rsidR="004707E0" w:rsidRPr="003B7CAC">
              <w:rPr>
                <w:color w:val="FF6600"/>
              </w:rPr>
              <w:t>numerate possibilities of combinations of 2 variable</w:t>
            </w:r>
            <w:r w:rsidRPr="003B7CAC">
              <w:rPr>
                <w:color w:val="FF6600"/>
              </w:rPr>
              <w:t>s</w:t>
            </w:r>
            <w:r>
              <w:rPr>
                <w:color w:val="FF6600"/>
              </w:rPr>
              <w:t>.</w:t>
            </w:r>
          </w:p>
        </w:tc>
        <w:tc>
          <w:tcPr>
            <w:tcW w:w="5130" w:type="dxa"/>
            <w:shd w:val="clear" w:color="auto" w:fill="auto"/>
          </w:tcPr>
          <w:p w14:paraId="266BD47E" w14:textId="77777777" w:rsidR="00D80131" w:rsidRPr="00F84684" w:rsidRDefault="00D80131" w:rsidP="00B05F46">
            <w:pPr>
              <w:pStyle w:val="NormalWeb"/>
              <w:numPr>
                <w:ilvl w:val="0"/>
                <w:numId w:val="3"/>
              </w:numPr>
              <w:rPr>
                <w:rFonts w:ascii="Comic Sans MS" w:hAnsi="Comic Sans MS" w:cstheme="minorHAnsi"/>
                <w:color w:val="000000"/>
                <w:sz w:val="20"/>
                <w:szCs w:val="20"/>
              </w:rPr>
            </w:pPr>
            <w:r w:rsidRPr="00F84684">
              <w:rPr>
                <w:rFonts w:ascii="Comic Sans MS" w:hAnsi="Comic Sans MS" w:cstheme="minorHAnsi"/>
                <w:color w:val="000000"/>
                <w:sz w:val="20"/>
                <w:szCs w:val="20"/>
              </w:rPr>
              <w:lastRenderedPageBreak/>
              <w:t>All year groups follow the Power maths mastery programme.</w:t>
            </w:r>
          </w:p>
          <w:p w14:paraId="11C3A457" w14:textId="63E3E573" w:rsidR="00D80131" w:rsidRPr="00F84684" w:rsidRDefault="00D80131" w:rsidP="00B05F46">
            <w:pPr>
              <w:pStyle w:val="NormalWeb"/>
              <w:numPr>
                <w:ilvl w:val="0"/>
                <w:numId w:val="3"/>
              </w:numPr>
              <w:rPr>
                <w:rFonts w:ascii="Comic Sans MS" w:hAnsi="Comic Sans MS" w:cstheme="minorHAnsi"/>
                <w:color w:val="000000"/>
                <w:sz w:val="20"/>
                <w:szCs w:val="20"/>
              </w:rPr>
            </w:pPr>
            <w:r w:rsidRPr="00F84684">
              <w:rPr>
                <w:rFonts w:ascii="Comic Sans MS" w:hAnsi="Comic Sans MS" w:cstheme="minorHAnsi"/>
                <w:color w:val="000000"/>
                <w:sz w:val="20"/>
                <w:szCs w:val="20"/>
              </w:rPr>
              <w:t xml:space="preserve">These curriculum objectives are covered in daily lessons through </w:t>
            </w:r>
            <w:r>
              <w:rPr>
                <w:rFonts w:ascii="Comic Sans MS" w:hAnsi="Comic Sans MS" w:cstheme="minorHAnsi"/>
                <w:color w:val="000000"/>
                <w:sz w:val="20"/>
                <w:szCs w:val="20"/>
              </w:rPr>
              <w:t>a</w:t>
            </w:r>
            <w:r w:rsidRPr="00F84684">
              <w:rPr>
                <w:rFonts w:ascii="Comic Sans MS" w:hAnsi="Comic Sans MS" w:cstheme="minorHAnsi"/>
                <w:color w:val="000000"/>
                <w:sz w:val="20"/>
                <w:szCs w:val="20"/>
              </w:rPr>
              <w:t xml:space="preserve"> small step, progressive approach.</w:t>
            </w:r>
          </w:p>
          <w:p w14:paraId="715B9617" w14:textId="6FA7A1EC" w:rsidR="00D80131" w:rsidRPr="00823A5C" w:rsidRDefault="00D80131" w:rsidP="00F96B3C">
            <w:pPr>
              <w:tabs>
                <w:tab w:val="left" w:pos="1910"/>
              </w:tabs>
              <w:spacing w:before="40" w:after="40"/>
              <w:jc w:val="center"/>
              <w:rPr>
                <w:rFonts w:ascii="Comic Sans MS" w:hAnsi="Comic Sans MS"/>
                <w:b/>
                <w:color w:val="FFFFFF" w:themeColor="background1"/>
                <w:sz w:val="20"/>
                <w:szCs w:val="20"/>
                <w:u w:val="single"/>
                <w:lang w:val="en-US"/>
              </w:rPr>
            </w:pPr>
          </w:p>
        </w:tc>
      </w:tr>
      <w:tr w:rsidR="00D80131" w:rsidRPr="00AA0679" w14:paraId="2B7E81A8" w14:textId="77777777" w:rsidTr="00820AA8">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50"/>
        </w:trPr>
        <w:tc>
          <w:tcPr>
            <w:tcW w:w="15388" w:type="dxa"/>
            <w:gridSpan w:val="4"/>
            <w:shd w:val="clear" w:color="auto" w:fill="745B99"/>
          </w:tcPr>
          <w:p w14:paraId="17FEF80B" w14:textId="5F5D8AA7" w:rsidR="00D80131" w:rsidRPr="00493223" w:rsidRDefault="00D80131" w:rsidP="00F96B3C">
            <w:pPr>
              <w:tabs>
                <w:tab w:val="left" w:pos="1910"/>
              </w:tabs>
              <w:spacing w:before="40" w:after="40"/>
              <w:jc w:val="center"/>
              <w:rPr>
                <w:rFonts w:ascii="Franklin Gothic Medium" w:hAnsi="Franklin Gothic Medium"/>
                <w:b/>
                <w:color w:val="FFFFFF" w:themeColor="background1"/>
                <w:sz w:val="36"/>
                <w:szCs w:val="20"/>
                <w:lang w:val="en-US"/>
              </w:rPr>
            </w:pPr>
            <w:r w:rsidRPr="00493223">
              <w:rPr>
                <w:rFonts w:ascii="Franklin Gothic Medium" w:hAnsi="Franklin Gothic Medium"/>
                <w:b/>
                <w:color w:val="FFFFFF" w:themeColor="background1"/>
                <w:sz w:val="36"/>
                <w:szCs w:val="20"/>
                <w:lang w:val="en-US"/>
              </w:rPr>
              <w:t>D&amp;T</w:t>
            </w:r>
          </w:p>
        </w:tc>
      </w:tr>
      <w:tr w:rsidR="006C4247" w:rsidRPr="00C3726D" w14:paraId="5822485B" w14:textId="77777777" w:rsidTr="00820AA8">
        <w:trPr>
          <w:trHeight w:val="50"/>
        </w:trPr>
        <w:tc>
          <w:tcPr>
            <w:tcW w:w="15388" w:type="dxa"/>
            <w:gridSpan w:val="4"/>
            <w:tcBorders>
              <w:right w:val="single" w:sz="4" w:space="0" w:color="auto"/>
            </w:tcBorders>
            <w:shd w:val="clear" w:color="auto" w:fill="FFFFFF" w:themeFill="background1"/>
          </w:tcPr>
          <w:p w14:paraId="2A13E418" w14:textId="0F2D1B0C" w:rsidR="006C4247" w:rsidRPr="006C4247" w:rsidRDefault="003B56BB" w:rsidP="00D80131">
            <w:pPr>
              <w:widowControl w:val="0"/>
              <w:spacing w:after="40" w:line="225" w:lineRule="auto"/>
              <w:jc w:val="center"/>
              <w:rPr>
                <w:rFonts w:ascii="Comic Sans MS" w:hAnsi="Comic Sans MS"/>
                <w:i/>
              </w:rPr>
            </w:pPr>
            <w:r>
              <w:rPr>
                <w:rFonts w:ascii="Comic Sans MS" w:hAnsi="Comic Sans MS"/>
                <w:i/>
              </w:rPr>
              <w:t>Making a Mountain Snack</w:t>
            </w:r>
          </w:p>
        </w:tc>
      </w:tr>
      <w:tr w:rsidR="00D80131" w:rsidRPr="009C4B8D" w14:paraId="25A7FA4C" w14:textId="77777777" w:rsidTr="00820AA8">
        <w:trPr>
          <w:trHeight w:val="50"/>
        </w:trPr>
        <w:tc>
          <w:tcPr>
            <w:tcW w:w="5129" w:type="dxa"/>
            <w:shd w:val="clear" w:color="auto" w:fill="FFFFFF" w:themeFill="background1"/>
          </w:tcPr>
          <w:p w14:paraId="23ADA0AF" w14:textId="54B948CE" w:rsidR="00D80131" w:rsidRPr="009C4B8D" w:rsidRDefault="00D80131" w:rsidP="00D80131">
            <w:pPr>
              <w:widowControl w:val="0"/>
              <w:jc w:val="center"/>
              <w:rPr>
                <w:rFonts w:ascii="Comic Sans MS" w:hAnsi="Comic Sans MS"/>
                <w:i/>
                <w:iCs/>
                <w:color w:val="696969"/>
                <w:sz w:val="24"/>
                <w:szCs w:val="24"/>
              </w:rPr>
            </w:pPr>
            <w:proofErr w:type="spellStart"/>
            <w:r w:rsidRPr="009C4B8D">
              <w:rPr>
                <w:rFonts w:ascii="Comic Sans MS" w:hAnsi="Comic Sans MS"/>
                <w:sz w:val="20"/>
                <w:szCs w:val="20"/>
                <w:lang w:val="en-US"/>
              </w:rPr>
              <w:t>Yr</w:t>
            </w:r>
            <w:proofErr w:type="spellEnd"/>
            <w:r w:rsidRPr="009C4B8D">
              <w:rPr>
                <w:rFonts w:ascii="Comic Sans MS" w:hAnsi="Comic Sans MS"/>
                <w:sz w:val="20"/>
                <w:szCs w:val="20"/>
                <w:lang w:val="en-US"/>
              </w:rPr>
              <w:t xml:space="preserve"> 5 Objectives</w:t>
            </w:r>
          </w:p>
        </w:tc>
        <w:tc>
          <w:tcPr>
            <w:tcW w:w="5129" w:type="dxa"/>
            <w:gridSpan w:val="2"/>
            <w:shd w:val="clear" w:color="auto" w:fill="FFFFFF" w:themeFill="background1"/>
          </w:tcPr>
          <w:p w14:paraId="1449C4E5" w14:textId="632AEF22" w:rsidR="00D80131" w:rsidRPr="009C4B8D" w:rsidRDefault="00D80131" w:rsidP="00D80131">
            <w:pPr>
              <w:widowControl w:val="0"/>
              <w:jc w:val="center"/>
              <w:rPr>
                <w:rFonts w:ascii="Comic Sans MS" w:hAnsi="Comic Sans MS"/>
                <w:i/>
                <w:iCs/>
                <w:color w:val="696969"/>
                <w:sz w:val="24"/>
                <w:szCs w:val="24"/>
              </w:rPr>
            </w:pPr>
            <w:proofErr w:type="spellStart"/>
            <w:r w:rsidRPr="009C4B8D">
              <w:rPr>
                <w:rFonts w:ascii="Comic Sans MS" w:hAnsi="Comic Sans MS"/>
                <w:sz w:val="20"/>
                <w:szCs w:val="20"/>
                <w:lang w:val="en-US"/>
              </w:rPr>
              <w:t>Yr</w:t>
            </w:r>
            <w:proofErr w:type="spellEnd"/>
            <w:r w:rsidRPr="009C4B8D">
              <w:rPr>
                <w:rFonts w:ascii="Comic Sans MS" w:hAnsi="Comic Sans MS"/>
                <w:sz w:val="20"/>
                <w:szCs w:val="20"/>
                <w:lang w:val="en-US"/>
              </w:rPr>
              <w:t xml:space="preserve"> 6 Objectives</w:t>
            </w:r>
          </w:p>
        </w:tc>
        <w:tc>
          <w:tcPr>
            <w:tcW w:w="5130" w:type="dxa"/>
            <w:tcBorders>
              <w:top w:val="single" w:sz="4" w:space="0" w:color="auto"/>
              <w:left w:val="single" w:sz="4" w:space="0" w:color="auto"/>
              <w:bottom w:val="single" w:sz="4" w:space="0" w:color="auto"/>
              <w:right w:val="single" w:sz="4" w:space="0" w:color="auto"/>
            </w:tcBorders>
            <w:shd w:val="clear" w:color="auto" w:fill="auto"/>
          </w:tcPr>
          <w:p w14:paraId="38C2D667" w14:textId="7A1DC0C3" w:rsidR="00D80131" w:rsidRPr="009C4B8D" w:rsidRDefault="00D80131" w:rsidP="00D80131">
            <w:pPr>
              <w:widowControl w:val="0"/>
              <w:spacing w:after="40" w:line="225" w:lineRule="auto"/>
              <w:jc w:val="center"/>
              <w:rPr>
                <w:rFonts w:ascii="Comic Sans MS" w:hAnsi="Comic Sans MS"/>
                <w:sz w:val="20"/>
                <w:szCs w:val="20"/>
              </w:rPr>
            </w:pPr>
            <w:r w:rsidRPr="009C4B8D">
              <w:rPr>
                <w:rFonts w:ascii="Comic Sans MS" w:hAnsi="Comic Sans MS"/>
                <w:sz w:val="20"/>
                <w:szCs w:val="20"/>
              </w:rPr>
              <w:t>D&amp;T Learning Sequence</w:t>
            </w:r>
          </w:p>
        </w:tc>
      </w:tr>
      <w:tr w:rsidR="00D80131" w:rsidRPr="00C3726D" w14:paraId="0893F010" w14:textId="77777777" w:rsidTr="00D80131">
        <w:trPr>
          <w:trHeight w:val="47"/>
        </w:trPr>
        <w:tc>
          <w:tcPr>
            <w:tcW w:w="5129" w:type="dxa"/>
            <w:tcBorders>
              <w:top w:val="single" w:sz="4" w:space="0" w:color="auto"/>
              <w:left w:val="single" w:sz="4" w:space="0" w:color="auto"/>
              <w:bottom w:val="single" w:sz="4" w:space="0" w:color="auto"/>
              <w:right w:val="single" w:sz="4" w:space="0" w:color="auto"/>
            </w:tcBorders>
          </w:tcPr>
          <w:p w14:paraId="7CE60D22" w14:textId="720F14C4" w:rsidR="00D80131" w:rsidRPr="00154EC6" w:rsidRDefault="00154EC6" w:rsidP="00DA210A">
            <w:pPr>
              <w:pStyle w:val="ListParagraph"/>
              <w:numPr>
                <w:ilvl w:val="0"/>
                <w:numId w:val="37"/>
              </w:numPr>
              <w:rPr>
                <w:rFonts w:ascii="Comic Sans MS" w:hAnsi="Comic Sans MS"/>
                <w:color w:val="FF6600"/>
                <w:sz w:val="20"/>
                <w:szCs w:val="20"/>
              </w:rPr>
            </w:pPr>
            <w:r w:rsidRPr="00154EC6">
              <w:rPr>
                <w:rFonts w:ascii="Comic Sans MS" w:hAnsi="Comic Sans MS"/>
                <w:color w:val="FF6600"/>
                <w:sz w:val="20"/>
                <w:szCs w:val="20"/>
              </w:rPr>
              <w:t>Generate own design criteria and evaluate ideas and products against these.</w:t>
            </w:r>
          </w:p>
          <w:p w14:paraId="5E33B6BB" w14:textId="77777777" w:rsidR="00154EC6" w:rsidRPr="00154EC6" w:rsidRDefault="00154EC6" w:rsidP="00DA210A">
            <w:pPr>
              <w:pStyle w:val="ListParagraph"/>
              <w:numPr>
                <w:ilvl w:val="0"/>
                <w:numId w:val="37"/>
              </w:numPr>
              <w:rPr>
                <w:rFonts w:ascii="Comic Sans MS" w:hAnsi="Comic Sans MS"/>
                <w:color w:val="FF6600"/>
                <w:sz w:val="20"/>
                <w:szCs w:val="20"/>
              </w:rPr>
            </w:pPr>
            <w:r w:rsidRPr="00154EC6">
              <w:rPr>
                <w:rFonts w:ascii="Comic Sans MS" w:hAnsi="Comic Sans MS"/>
                <w:color w:val="FF6600"/>
                <w:sz w:val="20"/>
                <w:szCs w:val="20"/>
              </w:rPr>
              <w:t>Investigate and analyse a range of existing products that address real/relevant problems, in a range of relevant contexts.</w:t>
            </w:r>
          </w:p>
          <w:p w14:paraId="54FC2620" w14:textId="77777777" w:rsidR="00154EC6" w:rsidRPr="00154EC6" w:rsidRDefault="00154EC6" w:rsidP="00E17F37">
            <w:pPr>
              <w:pStyle w:val="ListParagraph"/>
              <w:numPr>
                <w:ilvl w:val="0"/>
                <w:numId w:val="14"/>
              </w:numPr>
              <w:rPr>
                <w:rFonts w:ascii="Comic Sans MS" w:hAnsi="Comic Sans MS"/>
                <w:sz w:val="20"/>
                <w:szCs w:val="20"/>
              </w:rPr>
            </w:pPr>
            <w:r>
              <w:rPr>
                <w:rFonts w:ascii="Comic Sans MS" w:hAnsi="Comic Sans MS"/>
                <w:color w:val="FFC000" w:themeColor="accent4"/>
                <w:sz w:val="20"/>
                <w:szCs w:val="20"/>
              </w:rPr>
              <w:t>Prepare and cook a variety of predominately savoury dishes using a range of cooking techniques.</w:t>
            </w:r>
          </w:p>
          <w:p w14:paraId="0C9CAFC0" w14:textId="77777777" w:rsidR="00154EC6" w:rsidRPr="00202C65" w:rsidRDefault="00BD24A6" w:rsidP="00DA210A">
            <w:pPr>
              <w:pStyle w:val="ListParagraph"/>
              <w:numPr>
                <w:ilvl w:val="0"/>
                <w:numId w:val="40"/>
              </w:numPr>
              <w:rPr>
                <w:rFonts w:ascii="Comic Sans MS" w:hAnsi="Comic Sans MS"/>
                <w:color w:val="70AD47" w:themeColor="accent6"/>
                <w:sz w:val="20"/>
                <w:szCs w:val="20"/>
              </w:rPr>
            </w:pPr>
            <w:r w:rsidRPr="00202C65">
              <w:rPr>
                <w:rFonts w:ascii="Comic Sans MS" w:hAnsi="Comic Sans MS"/>
                <w:color w:val="70AD47" w:themeColor="accent6"/>
                <w:sz w:val="20"/>
                <w:szCs w:val="20"/>
              </w:rPr>
              <w:t xml:space="preserve">Communicate, generate and develop ideas, drawing in other disciplines e.g. science, maths and computing </w:t>
            </w:r>
            <w:proofErr w:type="gramStart"/>
            <w:r w:rsidRPr="00202C65">
              <w:rPr>
                <w:rFonts w:ascii="Comic Sans MS" w:hAnsi="Comic Sans MS"/>
                <w:sz w:val="20"/>
                <w:szCs w:val="20"/>
              </w:rPr>
              <w:t>( science</w:t>
            </w:r>
            <w:proofErr w:type="gramEnd"/>
            <w:r w:rsidRPr="00202C65">
              <w:rPr>
                <w:rFonts w:ascii="Comic Sans MS" w:hAnsi="Comic Sans MS"/>
                <w:sz w:val="20"/>
                <w:szCs w:val="20"/>
              </w:rPr>
              <w:t xml:space="preserve"> week)</w:t>
            </w:r>
          </w:p>
          <w:p w14:paraId="5C49EBC9" w14:textId="04C7E9ED" w:rsidR="00BD24A6" w:rsidRPr="00202C65" w:rsidRDefault="00BD24A6" w:rsidP="00DA210A">
            <w:pPr>
              <w:pStyle w:val="ListParagraph"/>
              <w:numPr>
                <w:ilvl w:val="0"/>
                <w:numId w:val="41"/>
              </w:numPr>
              <w:rPr>
                <w:rFonts w:ascii="Comic Sans MS" w:hAnsi="Comic Sans MS"/>
                <w:color w:val="5B9BD5" w:themeColor="accent1"/>
                <w:sz w:val="20"/>
                <w:szCs w:val="20"/>
              </w:rPr>
            </w:pPr>
            <w:r w:rsidRPr="00202C65">
              <w:rPr>
                <w:rFonts w:ascii="Comic Sans MS" w:hAnsi="Comic Sans MS"/>
                <w:color w:val="5B9BD5" w:themeColor="accent1"/>
                <w:sz w:val="20"/>
                <w:szCs w:val="20"/>
              </w:rPr>
              <w:t xml:space="preserve">Drawing on disciplines and making connections to wider subject areas, apply </w:t>
            </w:r>
            <w:r w:rsidRPr="00202C65">
              <w:rPr>
                <w:rFonts w:ascii="Comic Sans MS" w:hAnsi="Comic Sans MS"/>
                <w:color w:val="5B9BD5" w:themeColor="accent1"/>
                <w:sz w:val="20"/>
                <w:szCs w:val="20"/>
              </w:rPr>
              <w:lastRenderedPageBreak/>
              <w:t>understanding of computing to program, monitor and control products.</w:t>
            </w:r>
            <w:r w:rsidR="00202C65">
              <w:rPr>
                <w:rFonts w:ascii="Comic Sans MS" w:hAnsi="Comic Sans MS"/>
                <w:color w:val="5B9BD5" w:themeColor="accent1"/>
                <w:sz w:val="20"/>
                <w:szCs w:val="20"/>
              </w:rPr>
              <w:t xml:space="preserve"> </w:t>
            </w:r>
            <w:r w:rsidR="00202C65" w:rsidRPr="00202C65">
              <w:rPr>
                <w:rFonts w:ascii="Comic Sans MS" w:hAnsi="Comic Sans MS"/>
                <w:sz w:val="20"/>
                <w:szCs w:val="20"/>
              </w:rPr>
              <w:t>(</w:t>
            </w:r>
            <w:proofErr w:type="gramStart"/>
            <w:r w:rsidR="00202C65" w:rsidRPr="00202C65">
              <w:rPr>
                <w:rFonts w:ascii="Comic Sans MS" w:hAnsi="Comic Sans MS"/>
                <w:sz w:val="20"/>
                <w:szCs w:val="20"/>
              </w:rPr>
              <w:t>science</w:t>
            </w:r>
            <w:proofErr w:type="gramEnd"/>
            <w:r w:rsidR="00202C65" w:rsidRPr="00202C65">
              <w:rPr>
                <w:rFonts w:ascii="Comic Sans MS" w:hAnsi="Comic Sans MS"/>
                <w:sz w:val="20"/>
                <w:szCs w:val="20"/>
              </w:rPr>
              <w:t xml:space="preserve"> week)</w:t>
            </w:r>
          </w:p>
          <w:p w14:paraId="52467838" w14:textId="1AE76BF1" w:rsidR="00202C65" w:rsidRPr="00154EC6" w:rsidRDefault="00202C65" w:rsidP="00DA210A">
            <w:pPr>
              <w:pStyle w:val="ListParagraph"/>
              <w:numPr>
                <w:ilvl w:val="0"/>
                <w:numId w:val="39"/>
              </w:numPr>
              <w:rPr>
                <w:rFonts w:ascii="Comic Sans MS" w:hAnsi="Comic Sans MS"/>
                <w:sz w:val="20"/>
                <w:szCs w:val="20"/>
              </w:rPr>
            </w:pPr>
            <w:r w:rsidRPr="00202C65">
              <w:rPr>
                <w:rFonts w:ascii="Comic Sans MS" w:hAnsi="Comic Sans MS"/>
                <w:color w:val="5B9BD5" w:themeColor="accent1"/>
                <w:sz w:val="20"/>
                <w:szCs w:val="20"/>
              </w:rPr>
              <w:t xml:space="preserve">Making connections to real and relevant problems, apply understanding of electrical systems </w:t>
            </w:r>
            <w:proofErr w:type="gramStart"/>
            <w:r w:rsidRPr="00202C65">
              <w:rPr>
                <w:rFonts w:ascii="Comic Sans MS" w:hAnsi="Comic Sans MS"/>
                <w:color w:val="5B9BD5" w:themeColor="accent1"/>
                <w:sz w:val="20"/>
                <w:szCs w:val="20"/>
              </w:rPr>
              <w:t>( series</w:t>
            </w:r>
            <w:proofErr w:type="gramEnd"/>
            <w:r w:rsidRPr="00202C65">
              <w:rPr>
                <w:rFonts w:ascii="Comic Sans MS" w:hAnsi="Comic Sans MS"/>
                <w:color w:val="5B9BD5" w:themeColor="accent1"/>
                <w:sz w:val="20"/>
                <w:szCs w:val="20"/>
              </w:rPr>
              <w:t xml:space="preserve"> circuits, switches, bulbs and motors) </w:t>
            </w:r>
            <w:r w:rsidRPr="00202C65">
              <w:rPr>
                <w:rFonts w:ascii="Comic Sans MS" w:hAnsi="Comic Sans MS"/>
                <w:sz w:val="20"/>
                <w:szCs w:val="20"/>
              </w:rPr>
              <w:t>(science week)</w:t>
            </w:r>
          </w:p>
        </w:tc>
        <w:tc>
          <w:tcPr>
            <w:tcW w:w="5129" w:type="dxa"/>
            <w:gridSpan w:val="2"/>
            <w:tcBorders>
              <w:top w:val="single" w:sz="4" w:space="0" w:color="auto"/>
              <w:left w:val="single" w:sz="4" w:space="0" w:color="auto"/>
              <w:bottom w:val="single" w:sz="4" w:space="0" w:color="auto"/>
              <w:right w:val="single" w:sz="4" w:space="0" w:color="auto"/>
            </w:tcBorders>
            <w:shd w:val="clear" w:color="auto" w:fill="auto"/>
          </w:tcPr>
          <w:p w14:paraId="15AB3843" w14:textId="5395EBB9" w:rsidR="00154EC6" w:rsidRPr="00154EC6" w:rsidRDefault="00154EC6" w:rsidP="00DA210A">
            <w:pPr>
              <w:pStyle w:val="ListParagraph"/>
              <w:numPr>
                <w:ilvl w:val="0"/>
                <w:numId w:val="37"/>
              </w:numPr>
              <w:rPr>
                <w:rFonts w:ascii="Comic Sans MS" w:hAnsi="Comic Sans MS"/>
                <w:color w:val="FF6600"/>
                <w:sz w:val="20"/>
                <w:szCs w:val="20"/>
              </w:rPr>
            </w:pPr>
            <w:r w:rsidRPr="00154EC6">
              <w:rPr>
                <w:rFonts w:ascii="Comic Sans MS" w:hAnsi="Comic Sans MS"/>
                <w:color w:val="FF6600"/>
                <w:sz w:val="20"/>
                <w:szCs w:val="20"/>
              </w:rPr>
              <w:lastRenderedPageBreak/>
              <w:t>Generate own design criteria and</w:t>
            </w:r>
            <w:r>
              <w:rPr>
                <w:rFonts w:ascii="Comic Sans MS" w:hAnsi="Comic Sans MS"/>
                <w:color w:val="FF6600"/>
                <w:sz w:val="20"/>
                <w:szCs w:val="20"/>
              </w:rPr>
              <w:t xml:space="preserve"> critique ideas</w:t>
            </w:r>
            <w:r w:rsidRPr="00154EC6">
              <w:rPr>
                <w:rFonts w:ascii="Comic Sans MS" w:hAnsi="Comic Sans MS"/>
                <w:color w:val="FF6600"/>
                <w:sz w:val="20"/>
                <w:szCs w:val="20"/>
              </w:rPr>
              <w:t xml:space="preserve"> and products against these.</w:t>
            </w:r>
          </w:p>
          <w:p w14:paraId="0A6E349F" w14:textId="77777777" w:rsidR="00154EC6" w:rsidRPr="00154EC6" w:rsidRDefault="00154EC6" w:rsidP="00E17F37">
            <w:pPr>
              <w:pStyle w:val="ListParagraph"/>
              <w:numPr>
                <w:ilvl w:val="0"/>
                <w:numId w:val="14"/>
              </w:numPr>
              <w:rPr>
                <w:rFonts w:ascii="Comic Sans MS" w:hAnsi="Comic Sans MS"/>
                <w:sz w:val="20"/>
                <w:szCs w:val="20"/>
              </w:rPr>
            </w:pPr>
            <w:r>
              <w:rPr>
                <w:rFonts w:ascii="Comic Sans MS" w:hAnsi="Comic Sans MS"/>
                <w:color w:val="FFC000" w:themeColor="accent4"/>
                <w:sz w:val="20"/>
                <w:szCs w:val="20"/>
              </w:rPr>
              <w:t>Prepare and cook a variety of predominately savoury dishes using a range of cooking techniques.</w:t>
            </w:r>
          </w:p>
          <w:p w14:paraId="2C88D620" w14:textId="77777777" w:rsidR="00D80131" w:rsidRDefault="00BD24A6" w:rsidP="00DA210A">
            <w:pPr>
              <w:pStyle w:val="ListParagraph"/>
              <w:numPr>
                <w:ilvl w:val="0"/>
                <w:numId w:val="38"/>
              </w:numPr>
              <w:rPr>
                <w:rFonts w:cstheme="minorHAnsi"/>
                <w:color w:val="FFFF00"/>
              </w:rPr>
            </w:pPr>
            <w:r>
              <w:rPr>
                <w:rFonts w:cstheme="minorHAnsi"/>
                <w:color w:val="FFFF00"/>
              </w:rPr>
              <w:t xml:space="preserve">Know where and how a variety of ingredients are grown, reared, </w:t>
            </w:r>
            <w:proofErr w:type="gramStart"/>
            <w:r>
              <w:rPr>
                <w:rFonts w:cstheme="minorHAnsi"/>
                <w:color w:val="FFFF00"/>
              </w:rPr>
              <w:t>caught</w:t>
            </w:r>
            <w:proofErr w:type="gramEnd"/>
            <w:r>
              <w:rPr>
                <w:rFonts w:cstheme="minorHAnsi"/>
                <w:color w:val="FFFF00"/>
              </w:rPr>
              <w:t xml:space="preserve"> and processed and its impact on meal design.</w:t>
            </w:r>
          </w:p>
          <w:p w14:paraId="61133520" w14:textId="77777777" w:rsidR="00BD24A6" w:rsidRDefault="00BD24A6" w:rsidP="00DA210A">
            <w:pPr>
              <w:pStyle w:val="ListParagraph"/>
              <w:numPr>
                <w:ilvl w:val="0"/>
                <w:numId w:val="38"/>
              </w:numPr>
              <w:rPr>
                <w:rFonts w:cstheme="minorHAnsi"/>
                <w:color w:val="FFFF00"/>
              </w:rPr>
            </w:pPr>
            <w:r>
              <w:rPr>
                <w:rFonts w:cstheme="minorHAnsi"/>
                <w:color w:val="FFFF00"/>
              </w:rPr>
              <w:t>Develop crucial life skill of feeding themselves and others affordably well.</w:t>
            </w:r>
          </w:p>
          <w:p w14:paraId="38E9EDA8" w14:textId="77777777" w:rsidR="00202C65" w:rsidRPr="00202C65" w:rsidRDefault="00202C65" w:rsidP="00DA210A">
            <w:pPr>
              <w:pStyle w:val="ListParagraph"/>
              <w:numPr>
                <w:ilvl w:val="0"/>
                <w:numId w:val="40"/>
              </w:numPr>
              <w:rPr>
                <w:rFonts w:ascii="Comic Sans MS" w:hAnsi="Comic Sans MS"/>
                <w:color w:val="70AD47" w:themeColor="accent6"/>
                <w:sz w:val="20"/>
                <w:szCs w:val="20"/>
              </w:rPr>
            </w:pPr>
            <w:r w:rsidRPr="00202C65">
              <w:rPr>
                <w:rFonts w:ascii="Comic Sans MS" w:hAnsi="Comic Sans MS"/>
                <w:color w:val="70AD47" w:themeColor="accent6"/>
                <w:sz w:val="20"/>
                <w:szCs w:val="20"/>
              </w:rPr>
              <w:t xml:space="preserve">Communicate, generate and develop ideas, drawing in other disciplines e.g. science, maths and computing </w:t>
            </w:r>
            <w:proofErr w:type="gramStart"/>
            <w:r w:rsidRPr="00202C65">
              <w:rPr>
                <w:rFonts w:ascii="Comic Sans MS" w:hAnsi="Comic Sans MS"/>
                <w:sz w:val="20"/>
                <w:szCs w:val="20"/>
              </w:rPr>
              <w:t>( science</w:t>
            </w:r>
            <w:proofErr w:type="gramEnd"/>
            <w:r w:rsidRPr="00202C65">
              <w:rPr>
                <w:rFonts w:ascii="Comic Sans MS" w:hAnsi="Comic Sans MS"/>
                <w:sz w:val="20"/>
                <w:szCs w:val="20"/>
              </w:rPr>
              <w:t xml:space="preserve"> week)</w:t>
            </w:r>
          </w:p>
          <w:p w14:paraId="014F287E" w14:textId="77777777" w:rsidR="00202C65" w:rsidRPr="00202C65" w:rsidRDefault="00202C65" w:rsidP="00DA210A">
            <w:pPr>
              <w:pStyle w:val="ListParagraph"/>
              <w:numPr>
                <w:ilvl w:val="0"/>
                <w:numId w:val="41"/>
              </w:numPr>
              <w:rPr>
                <w:rFonts w:ascii="Comic Sans MS" w:hAnsi="Comic Sans MS"/>
                <w:color w:val="5B9BD5" w:themeColor="accent1"/>
                <w:sz w:val="20"/>
                <w:szCs w:val="20"/>
              </w:rPr>
            </w:pPr>
            <w:r w:rsidRPr="00202C65">
              <w:rPr>
                <w:rFonts w:ascii="Comic Sans MS" w:hAnsi="Comic Sans MS"/>
                <w:color w:val="5B9BD5" w:themeColor="accent1"/>
                <w:sz w:val="20"/>
                <w:szCs w:val="20"/>
              </w:rPr>
              <w:lastRenderedPageBreak/>
              <w:t>Drawing on disciplines and making connections to wider subject areas, apply understanding of computing to program, monitor and control products.</w:t>
            </w:r>
            <w:r>
              <w:rPr>
                <w:rFonts w:ascii="Comic Sans MS" w:hAnsi="Comic Sans MS"/>
                <w:color w:val="5B9BD5" w:themeColor="accent1"/>
                <w:sz w:val="20"/>
                <w:szCs w:val="20"/>
              </w:rPr>
              <w:t xml:space="preserve"> </w:t>
            </w:r>
            <w:r w:rsidRPr="00202C65">
              <w:rPr>
                <w:rFonts w:ascii="Comic Sans MS" w:hAnsi="Comic Sans MS"/>
                <w:sz w:val="20"/>
                <w:szCs w:val="20"/>
              </w:rPr>
              <w:t>(</w:t>
            </w:r>
            <w:proofErr w:type="gramStart"/>
            <w:r w:rsidRPr="00202C65">
              <w:rPr>
                <w:rFonts w:ascii="Comic Sans MS" w:hAnsi="Comic Sans MS"/>
                <w:sz w:val="20"/>
                <w:szCs w:val="20"/>
              </w:rPr>
              <w:t>science</w:t>
            </w:r>
            <w:proofErr w:type="gramEnd"/>
            <w:r w:rsidRPr="00202C65">
              <w:rPr>
                <w:rFonts w:ascii="Comic Sans MS" w:hAnsi="Comic Sans MS"/>
                <w:sz w:val="20"/>
                <w:szCs w:val="20"/>
              </w:rPr>
              <w:t xml:space="preserve"> week)</w:t>
            </w:r>
          </w:p>
          <w:p w14:paraId="7C60848F" w14:textId="77777777" w:rsidR="00202C65" w:rsidRPr="00332AAA" w:rsidRDefault="00202C65" w:rsidP="00DA210A">
            <w:pPr>
              <w:pStyle w:val="ListParagraph"/>
              <w:numPr>
                <w:ilvl w:val="0"/>
                <w:numId w:val="38"/>
              </w:numPr>
              <w:rPr>
                <w:rFonts w:cstheme="minorHAnsi"/>
                <w:color w:val="FFFF00"/>
              </w:rPr>
            </w:pPr>
            <w:r w:rsidRPr="00202C65">
              <w:rPr>
                <w:rFonts w:ascii="Comic Sans MS" w:hAnsi="Comic Sans MS"/>
                <w:color w:val="5B9BD5" w:themeColor="accent1"/>
                <w:sz w:val="20"/>
                <w:szCs w:val="20"/>
              </w:rPr>
              <w:t xml:space="preserve">Making connections to real and relevant problems, apply understanding of electrical systems </w:t>
            </w:r>
            <w:proofErr w:type="gramStart"/>
            <w:r w:rsidRPr="00202C65">
              <w:rPr>
                <w:rFonts w:ascii="Comic Sans MS" w:hAnsi="Comic Sans MS"/>
                <w:color w:val="5B9BD5" w:themeColor="accent1"/>
                <w:sz w:val="20"/>
                <w:szCs w:val="20"/>
              </w:rPr>
              <w:t>( series</w:t>
            </w:r>
            <w:proofErr w:type="gramEnd"/>
            <w:r w:rsidRPr="00202C65">
              <w:rPr>
                <w:rFonts w:ascii="Comic Sans MS" w:hAnsi="Comic Sans MS"/>
                <w:color w:val="5B9BD5" w:themeColor="accent1"/>
                <w:sz w:val="20"/>
                <w:szCs w:val="20"/>
              </w:rPr>
              <w:t xml:space="preserve"> circuits, switches, bulbs and motors) </w:t>
            </w:r>
            <w:r w:rsidRPr="00202C65">
              <w:rPr>
                <w:rFonts w:ascii="Comic Sans MS" w:hAnsi="Comic Sans MS"/>
                <w:sz w:val="20"/>
                <w:szCs w:val="20"/>
              </w:rPr>
              <w:t>(science week)</w:t>
            </w:r>
          </w:p>
          <w:p w14:paraId="7DA15A54" w14:textId="77777777" w:rsidR="00332AAA" w:rsidRDefault="00332AAA" w:rsidP="00332AAA">
            <w:pPr>
              <w:rPr>
                <w:rFonts w:cstheme="minorHAnsi"/>
                <w:color w:val="FFFF00"/>
              </w:rPr>
            </w:pPr>
          </w:p>
          <w:p w14:paraId="72D6A9DE" w14:textId="54D110CF" w:rsidR="00332AAA" w:rsidRPr="00332AAA" w:rsidRDefault="00332AAA" w:rsidP="00332AAA">
            <w:pPr>
              <w:rPr>
                <w:rFonts w:cstheme="minorHAnsi"/>
                <w:color w:val="FFFF00"/>
              </w:rPr>
            </w:pPr>
          </w:p>
        </w:tc>
        <w:tc>
          <w:tcPr>
            <w:tcW w:w="5130" w:type="dxa"/>
            <w:tcBorders>
              <w:top w:val="single" w:sz="4" w:space="0" w:color="auto"/>
              <w:left w:val="single" w:sz="4" w:space="0" w:color="auto"/>
              <w:bottom w:val="single" w:sz="4" w:space="0" w:color="auto"/>
              <w:right w:val="single" w:sz="4" w:space="0" w:color="auto"/>
            </w:tcBorders>
            <w:shd w:val="clear" w:color="auto" w:fill="auto"/>
          </w:tcPr>
          <w:p w14:paraId="627B01A9" w14:textId="019E5AD0" w:rsidR="00951A2D" w:rsidRPr="00A97518" w:rsidRDefault="00AD3A84" w:rsidP="0022191B">
            <w:pPr>
              <w:pStyle w:val="ListParagraph"/>
              <w:widowControl w:val="0"/>
              <w:numPr>
                <w:ilvl w:val="0"/>
                <w:numId w:val="1"/>
              </w:numPr>
              <w:rPr>
                <w:rFonts w:ascii="Comic Sans MS" w:hAnsi="Comic Sans MS"/>
                <w:color w:val="000000"/>
                <w:sz w:val="18"/>
                <w:szCs w:val="18"/>
                <w:lang w:val="en-US"/>
              </w:rPr>
            </w:pPr>
            <w:r w:rsidRPr="00A97518">
              <w:rPr>
                <w:rFonts w:ascii="Comic Sans MS" w:hAnsi="Comic Sans MS"/>
                <w:color w:val="000000"/>
                <w:sz w:val="18"/>
                <w:szCs w:val="18"/>
                <w:lang w:val="en-US"/>
              </w:rPr>
              <w:lastRenderedPageBreak/>
              <w:t xml:space="preserve">Look at and </w:t>
            </w:r>
            <w:proofErr w:type="spellStart"/>
            <w:r w:rsidRPr="00A97518">
              <w:rPr>
                <w:rFonts w:ascii="Comic Sans MS" w:hAnsi="Comic Sans MS"/>
                <w:color w:val="000000"/>
                <w:sz w:val="18"/>
                <w:szCs w:val="18"/>
                <w:lang w:val="en-US"/>
              </w:rPr>
              <w:t>analyse</w:t>
            </w:r>
            <w:proofErr w:type="spellEnd"/>
            <w:r w:rsidRPr="00A97518">
              <w:rPr>
                <w:rFonts w:ascii="Comic Sans MS" w:hAnsi="Comic Sans MS"/>
                <w:color w:val="000000"/>
                <w:sz w:val="18"/>
                <w:szCs w:val="18"/>
                <w:lang w:val="en-US"/>
              </w:rPr>
              <w:t xml:space="preserve"> a range of mountain snacks that could be taken on a mountain walk.</w:t>
            </w:r>
          </w:p>
          <w:p w14:paraId="20A420A0" w14:textId="77777777" w:rsidR="00AD3A84" w:rsidRPr="00A97518" w:rsidRDefault="00AD3A84" w:rsidP="0022191B">
            <w:pPr>
              <w:pStyle w:val="ListParagraph"/>
              <w:widowControl w:val="0"/>
              <w:numPr>
                <w:ilvl w:val="0"/>
                <w:numId w:val="1"/>
              </w:numPr>
              <w:rPr>
                <w:rFonts w:ascii="Comic Sans MS" w:hAnsi="Comic Sans MS"/>
                <w:color w:val="000000"/>
                <w:sz w:val="18"/>
                <w:szCs w:val="18"/>
                <w:lang w:val="en-US"/>
              </w:rPr>
            </w:pPr>
            <w:r w:rsidRPr="00A97518">
              <w:rPr>
                <w:rFonts w:ascii="Comic Sans MS" w:hAnsi="Comic Sans MS"/>
                <w:color w:val="000000"/>
                <w:sz w:val="18"/>
                <w:szCs w:val="18"/>
                <w:lang w:val="en-US"/>
              </w:rPr>
              <w:t>Create their own criteria for what a mountain snack would be required in a mountain snack.</w:t>
            </w:r>
          </w:p>
          <w:p w14:paraId="1A4D1722" w14:textId="77777777" w:rsidR="00A97518" w:rsidRPr="00A97518" w:rsidRDefault="00A97518" w:rsidP="0022191B">
            <w:pPr>
              <w:pStyle w:val="ListParagraph"/>
              <w:widowControl w:val="0"/>
              <w:numPr>
                <w:ilvl w:val="0"/>
                <w:numId w:val="1"/>
              </w:numPr>
              <w:rPr>
                <w:rFonts w:ascii="Comic Sans MS" w:hAnsi="Comic Sans MS"/>
                <w:color w:val="000000"/>
                <w:sz w:val="18"/>
                <w:szCs w:val="18"/>
                <w:lang w:val="en-US"/>
              </w:rPr>
            </w:pPr>
            <w:r w:rsidRPr="00A97518">
              <w:rPr>
                <w:rFonts w:ascii="Comic Sans MS" w:hAnsi="Comic Sans MS"/>
                <w:color w:val="000000"/>
                <w:sz w:val="18"/>
                <w:szCs w:val="18"/>
                <w:lang w:val="en-US"/>
              </w:rPr>
              <w:t>Research recipes for mountain snacks and refine them according to initial criteria.</w:t>
            </w:r>
          </w:p>
          <w:p w14:paraId="3EBCF454" w14:textId="77777777" w:rsidR="00A97518" w:rsidRPr="00A97518" w:rsidRDefault="00A97518" w:rsidP="0022191B">
            <w:pPr>
              <w:pStyle w:val="ListParagraph"/>
              <w:widowControl w:val="0"/>
              <w:numPr>
                <w:ilvl w:val="0"/>
                <w:numId w:val="1"/>
              </w:numPr>
              <w:rPr>
                <w:rFonts w:ascii="Comic Sans MS" w:hAnsi="Comic Sans MS"/>
                <w:color w:val="000000"/>
                <w:sz w:val="18"/>
                <w:szCs w:val="18"/>
                <w:lang w:val="en-US"/>
              </w:rPr>
            </w:pPr>
            <w:r w:rsidRPr="00A97518">
              <w:rPr>
                <w:rFonts w:ascii="Comic Sans MS" w:hAnsi="Comic Sans MS"/>
                <w:color w:val="000000"/>
                <w:sz w:val="18"/>
                <w:szCs w:val="18"/>
                <w:lang w:val="en-US"/>
              </w:rPr>
              <w:t>Design packaging for mountain snack to ensure it is enticing and informative.</w:t>
            </w:r>
          </w:p>
          <w:p w14:paraId="1C9B302D" w14:textId="2F3BF0AA" w:rsidR="00A97518" w:rsidRPr="00C3726D" w:rsidRDefault="00A97518" w:rsidP="0022191B">
            <w:pPr>
              <w:pStyle w:val="ListParagraph"/>
              <w:widowControl w:val="0"/>
              <w:numPr>
                <w:ilvl w:val="0"/>
                <w:numId w:val="1"/>
              </w:numPr>
              <w:rPr>
                <w:rFonts w:ascii="Franklin Gothic Medium" w:hAnsi="Franklin Gothic Medium"/>
                <w:color w:val="000000"/>
                <w:sz w:val="24"/>
                <w:szCs w:val="24"/>
                <w:lang w:val="en-US"/>
              </w:rPr>
            </w:pPr>
            <w:r w:rsidRPr="00A97518">
              <w:rPr>
                <w:rFonts w:ascii="Comic Sans MS" w:hAnsi="Comic Sans MS"/>
                <w:color w:val="000000"/>
                <w:sz w:val="18"/>
                <w:szCs w:val="18"/>
                <w:lang w:val="en-US"/>
              </w:rPr>
              <w:t>In groups, prepare and cook a batch of mountain snacks.</w:t>
            </w:r>
          </w:p>
        </w:tc>
      </w:tr>
      <w:tr w:rsidR="00D80131" w:rsidRPr="00AA0679" w14:paraId="088B7496" w14:textId="77777777" w:rsidTr="00820AA8">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50"/>
        </w:trPr>
        <w:tc>
          <w:tcPr>
            <w:tcW w:w="15388" w:type="dxa"/>
            <w:gridSpan w:val="4"/>
            <w:shd w:val="clear" w:color="auto" w:fill="745B99"/>
          </w:tcPr>
          <w:p w14:paraId="308F67BC" w14:textId="188B55D4" w:rsidR="00D80131" w:rsidRPr="00493223" w:rsidRDefault="00D80131" w:rsidP="00F96B3C">
            <w:pPr>
              <w:tabs>
                <w:tab w:val="left" w:pos="1910"/>
              </w:tabs>
              <w:spacing w:before="40" w:after="40"/>
              <w:jc w:val="center"/>
              <w:rPr>
                <w:rFonts w:ascii="Franklin Gothic Medium" w:hAnsi="Franklin Gothic Medium"/>
                <w:b/>
                <w:color w:val="FFFFFF" w:themeColor="background1"/>
                <w:sz w:val="36"/>
                <w:szCs w:val="20"/>
                <w:lang w:val="en-US"/>
              </w:rPr>
            </w:pPr>
            <w:r>
              <w:rPr>
                <w:rFonts w:ascii="Franklin Gothic Medium" w:hAnsi="Franklin Gothic Medium"/>
                <w:b/>
                <w:color w:val="FFFFFF" w:themeColor="background1"/>
                <w:sz w:val="36"/>
                <w:szCs w:val="20"/>
                <w:lang w:val="en-US"/>
              </w:rPr>
              <w:t>History</w:t>
            </w:r>
          </w:p>
        </w:tc>
      </w:tr>
      <w:tr w:rsidR="006C4247" w:rsidRPr="00F84684" w14:paraId="578BF3DC" w14:textId="77777777" w:rsidTr="00820AA8">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50"/>
        </w:trPr>
        <w:tc>
          <w:tcPr>
            <w:tcW w:w="15388" w:type="dxa"/>
            <w:gridSpan w:val="4"/>
            <w:shd w:val="clear" w:color="auto" w:fill="FFFFFF" w:themeFill="background1"/>
          </w:tcPr>
          <w:p w14:paraId="6416BE35" w14:textId="68527C74" w:rsidR="006C4247" w:rsidRPr="006C4247" w:rsidRDefault="00C060BA" w:rsidP="00CF3C2D">
            <w:pPr>
              <w:tabs>
                <w:tab w:val="left" w:pos="1910"/>
                <w:tab w:val="left" w:pos="2460"/>
                <w:tab w:val="center" w:pos="3739"/>
              </w:tabs>
              <w:spacing w:before="40" w:after="40"/>
              <w:jc w:val="center"/>
              <w:rPr>
                <w:rFonts w:ascii="Comic Sans MS" w:hAnsi="Comic Sans MS" w:cstheme="minorHAnsi"/>
                <w:i/>
                <w:lang w:val="en-US"/>
              </w:rPr>
            </w:pPr>
            <w:r>
              <w:rPr>
                <w:rFonts w:ascii="Comic Sans MS" w:hAnsi="Comic Sans MS" w:cstheme="minorHAnsi"/>
                <w:i/>
                <w:lang w:val="en-US"/>
              </w:rPr>
              <w:t>Linked to Geography</w:t>
            </w:r>
          </w:p>
        </w:tc>
      </w:tr>
      <w:tr w:rsidR="00CF3C2D" w:rsidRPr="00F84684" w14:paraId="48CECF10" w14:textId="77777777" w:rsidTr="00D80131">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50"/>
        </w:trPr>
        <w:tc>
          <w:tcPr>
            <w:tcW w:w="5129" w:type="dxa"/>
            <w:shd w:val="clear" w:color="auto" w:fill="FFFFFF" w:themeFill="background1"/>
          </w:tcPr>
          <w:p w14:paraId="15AC5017" w14:textId="3F73D99C" w:rsidR="00CF3C2D" w:rsidRPr="00F84684" w:rsidRDefault="00CF3C2D" w:rsidP="00CF3C2D">
            <w:pPr>
              <w:tabs>
                <w:tab w:val="left" w:pos="1910"/>
              </w:tabs>
              <w:spacing w:before="40" w:after="40"/>
              <w:jc w:val="center"/>
              <w:rPr>
                <w:rFonts w:ascii="Comic Sans MS" w:hAnsi="Comic Sans MS"/>
                <w:i/>
                <w:sz w:val="24"/>
                <w:szCs w:val="24"/>
                <w:lang w:val="en-US"/>
              </w:rPr>
            </w:pPr>
            <w:proofErr w:type="spellStart"/>
            <w:r w:rsidRPr="00D80131">
              <w:rPr>
                <w:rFonts w:ascii="Comic Sans MS" w:hAnsi="Comic Sans MS"/>
                <w:b/>
                <w:sz w:val="20"/>
                <w:szCs w:val="20"/>
                <w:lang w:val="en-US"/>
              </w:rPr>
              <w:t>Yr</w:t>
            </w:r>
            <w:proofErr w:type="spellEnd"/>
            <w:r w:rsidRPr="00D80131">
              <w:rPr>
                <w:rFonts w:ascii="Comic Sans MS" w:hAnsi="Comic Sans MS"/>
                <w:b/>
                <w:sz w:val="20"/>
                <w:szCs w:val="20"/>
                <w:lang w:val="en-US"/>
              </w:rPr>
              <w:t xml:space="preserve"> 5 Objectives</w:t>
            </w:r>
          </w:p>
        </w:tc>
        <w:tc>
          <w:tcPr>
            <w:tcW w:w="5129" w:type="dxa"/>
            <w:gridSpan w:val="2"/>
            <w:shd w:val="clear" w:color="auto" w:fill="FFFFFF" w:themeFill="background1"/>
          </w:tcPr>
          <w:p w14:paraId="0E893BAE" w14:textId="5A701ECC" w:rsidR="00CF3C2D" w:rsidRPr="00F84684" w:rsidRDefault="00CF3C2D" w:rsidP="00CF3C2D">
            <w:pPr>
              <w:tabs>
                <w:tab w:val="left" w:pos="1910"/>
              </w:tabs>
              <w:spacing w:before="40" w:after="40"/>
              <w:jc w:val="center"/>
              <w:rPr>
                <w:rFonts w:ascii="Comic Sans MS" w:hAnsi="Comic Sans MS"/>
                <w:i/>
                <w:sz w:val="24"/>
                <w:szCs w:val="24"/>
                <w:lang w:val="en-US"/>
              </w:rPr>
            </w:pPr>
            <w:proofErr w:type="spellStart"/>
            <w:r w:rsidRPr="00D80131">
              <w:rPr>
                <w:rFonts w:ascii="Comic Sans MS" w:hAnsi="Comic Sans MS"/>
                <w:b/>
                <w:sz w:val="20"/>
                <w:szCs w:val="20"/>
                <w:lang w:val="en-US"/>
              </w:rPr>
              <w:t>Yr</w:t>
            </w:r>
            <w:proofErr w:type="spellEnd"/>
            <w:r w:rsidRPr="00D80131">
              <w:rPr>
                <w:rFonts w:ascii="Comic Sans MS" w:hAnsi="Comic Sans MS"/>
                <w:b/>
                <w:sz w:val="20"/>
                <w:szCs w:val="20"/>
                <w:lang w:val="en-US"/>
              </w:rPr>
              <w:t xml:space="preserve"> 6 Objectives</w:t>
            </w:r>
          </w:p>
        </w:tc>
        <w:tc>
          <w:tcPr>
            <w:tcW w:w="5130" w:type="dxa"/>
            <w:shd w:val="clear" w:color="auto" w:fill="FFFFFF" w:themeFill="background1"/>
          </w:tcPr>
          <w:p w14:paraId="23ECA6FC" w14:textId="2CB92094" w:rsidR="00CF3C2D" w:rsidRPr="00D80131" w:rsidRDefault="00CF3C2D" w:rsidP="00CF3C2D">
            <w:pPr>
              <w:tabs>
                <w:tab w:val="left" w:pos="1910"/>
                <w:tab w:val="left" w:pos="2460"/>
                <w:tab w:val="center" w:pos="3739"/>
              </w:tabs>
              <w:spacing w:before="40" w:after="40"/>
              <w:jc w:val="center"/>
              <w:rPr>
                <w:rFonts w:ascii="Comic Sans MS" w:hAnsi="Comic Sans MS" w:cstheme="minorHAnsi"/>
                <w:b/>
                <w:sz w:val="20"/>
                <w:szCs w:val="20"/>
                <w:lang w:val="en-US"/>
              </w:rPr>
            </w:pPr>
            <w:r w:rsidRPr="00D80131">
              <w:rPr>
                <w:rFonts w:ascii="Comic Sans MS" w:hAnsi="Comic Sans MS" w:cstheme="minorHAnsi"/>
                <w:b/>
                <w:sz w:val="20"/>
                <w:szCs w:val="20"/>
                <w:lang w:val="en-US"/>
              </w:rPr>
              <w:t>History Learning Sequence</w:t>
            </w:r>
          </w:p>
        </w:tc>
      </w:tr>
      <w:tr w:rsidR="00D80131" w:rsidRPr="00C3726D" w14:paraId="78C07E2F" w14:textId="77777777" w:rsidTr="00D80131">
        <w:trPr>
          <w:trHeight w:val="47"/>
        </w:trPr>
        <w:tc>
          <w:tcPr>
            <w:tcW w:w="5129" w:type="dxa"/>
            <w:tcBorders>
              <w:top w:val="single" w:sz="4" w:space="0" w:color="auto"/>
              <w:left w:val="single" w:sz="4" w:space="0" w:color="auto"/>
              <w:bottom w:val="single" w:sz="4" w:space="0" w:color="auto"/>
              <w:right w:val="single" w:sz="4" w:space="0" w:color="auto"/>
            </w:tcBorders>
          </w:tcPr>
          <w:p w14:paraId="2892E9F9" w14:textId="0825A4F3" w:rsidR="0090730F" w:rsidRPr="0090730F" w:rsidRDefault="0090730F" w:rsidP="000D4B46">
            <w:pPr>
              <w:pStyle w:val="ListParagraph"/>
              <w:numPr>
                <w:ilvl w:val="0"/>
                <w:numId w:val="1"/>
              </w:numPr>
              <w:tabs>
                <w:tab w:val="left" w:pos="1910"/>
                <w:tab w:val="left" w:pos="2460"/>
                <w:tab w:val="center" w:pos="3739"/>
              </w:tabs>
              <w:spacing w:before="40" w:after="40"/>
              <w:rPr>
                <w:color w:val="70AD47" w:themeColor="accent6"/>
              </w:rPr>
            </w:pPr>
            <w:r w:rsidRPr="0090730F">
              <w:rPr>
                <w:color w:val="70AD47" w:themeColor="accent6"/>
              </w:rPr>
              <w:t xml:space="preserve">Gain historical perspective by making connections between local, </w:t>
            </w:r>
            <w:proofErr w:type="gramStart"/>
            <w:r w:rsidRPr="0090730F">
              <w:rPr>
                <w:color w:val="70AD47" w:themeColor="accent6"/>
              </w:rPr>
              <w:t>national</w:t>
            </w:r>
            <w:proofErr w:type="gramEnd"/>
            <w:r w:rsidRPr="0090730F">
              <w:rPr>
                <w:color w:val="70AD47" w:themeColor="accent6"/>
              </w:rPr>
              <w:t xml:space="preserve"> and international history.</w:t>
            </w:r>
          </w:p>
          <w:p w14:paraId="7C6D4765" w14:textId="13908407" w:rsidR="00D80131" w:rsidRPr="000D4B46" w:rsidRDefault="0090730F" w:rsidP="00DA210A">
            <w:pPr>
              <w:pStyle w:val="ListParagraph"/>
              <w:numPr>
                <w:ilvl w:val="0"/>
                <w:numId w:val="23"/>
              </w:numPr>
              <w:tabs>
                <w:tab w:val="left" w:pos="1910"/>
                <w:tab w:val="left" w:pos="2460"/>
                <w:tab w:val="center" w:pos="3739"/>
              </w:tabs>
              <w:spacing w:before="40" w:after="40"/>
            </w:pPr>
            <w:r w:rsidRPr="0090730F">
              <w:rPr>
                <w:color w:val="5B9BD5" w:themeColor="accent1"/>
              </w:rPr>
              <w:t xml:space="preserve">Address and devise a wide range of </w:t>
            </w:r>
            <w:proofErr w:type="gramStart"/>
            <w:r w:rsidRPr="0090730F">
              <w:rPr>
                <w:color w:val="5B9BD5" w:themeColor="accent1"/>
              </w:rPr>
              <w:t>historically-valid</w:t>
            </w:r>
            <w:proofErr w:type="gramEnd"/>
            <w:r w:rsidRPr="0090730F">
              <w:rPr>
                <w:color w:val="5B9BD5" w:themeColor="accent1"/>
              </w:rPr>
              <w:t xml:space="preserve"> questions about change and cause.</w:t>
            </w:r>
          </w:p>
        </w:tc>
        <w:tc>
          <w:tcPr>
            <w:tcW w:w="5129" w:type="dxa"/>
            <w:gridSpan w:val="2"/>
            <w:tcBorders>
              <w:top w:val="single" w:sz="4" w:space="0" w:color="auto"/>
              <w:left w:val="single" w:sz="4" w:space="0" w:color="auto"/>
              <w:bottom w:val="single" w:sz="4" w:space="0" w:color="auto"/>
              <w:right w:val="single" w:sz="4" w:space="0" w:color="auto"/>
            </w:tcBorders>
            <w:shd w:val="clear" w:color="auto" w:fill="auto"/>
          </w:tcPr>
          <w:p w14:paraId="5BFBE310" w14:textId="33D7E4B2" w:rsidR="00D80131" w:rsidRPr="00F84684" w:rsidRDefault="00D80131" w:rsidP="00F84684">
            <w:pPr>
              <w:tabs>
                <w:tab w:val="left" w:pos="1910"/>
                <w:tab w:val="left" w:pos="2460"/>
                <w:tab w:val="center" w:pos="3739"/>
              </w:tabs>
              <w:spacing w:before="40" w:after="40"/>
              <w:rPr>
                <w:rFonts w:ascii="Comic Sans MS" w:hAnsi="Comic Sans MS" w:cstheme="minorHAnsi"/>
                <w:b/>
                <w:sz w:val="20"/>
                <w:szCs w:val="20"/>
                <w:u w:val="single"/>
                <w:lang w:val="en-US"/>
              </w:rPr>
            </w:pPr>
            <w:r>
              <w:rPr>
                <w:rFonts w:ascii="Comic Sans MS" w:hAnsi="Comic Sans MS" w:cstheme="minorHAnsi"/>
                <w:b/>
                <w:sz w:val="20"/>
                <w:szCs w:val="20"/>
                <w:u w:val="single"/>
                <w:lang w:val="en-US"/>
              </w:rPr>
              <w:t>History Objectives</w:t>
            </w:r>
          </w:p>
          <w:p w14:paraId="03813E97" w14:textId="104AE99F" w:rsidR="00D80131" w:rsidRPr="00316F97" w:rsidRDefault="00316F97" w:rsidP="00DA210A">
            <w:pPr>
              <w:pStyle w:val="ListParagraph"/>
              <w:numPr>
                <w:ilvl w:val="0"/>
                <w:numId w:val="21"/>
              </w:numPr>
              <w:ind w:left="428" w:hanging="283"/>
              <w:rPr>
                <w:rFonts w:ascii="Franklin Gothic Medium" w:hAnsi="Franklin Gothic Medium"/>
                <w:b/>
                <w:color w:val="70AD47" w:themeColor="accent6"/>
                <w:sz w:val="24"/>
                <w:szCs w:val="24"/>
              </w:rPr>
            </w:pPr>
            <w:r w:rsidRPr="00316F97">
              <w:rPr>
                <w:color w:val="70AD47" w:themeColor="accent6"/>
              </w:rPr>
              <w:t xml:space="preserve">Gain historical perspective by making connections between local, </w:t>
            </w:r>
            <w:proofErr w:type="gramStart"/>
            <w:r w:rsidRPr="00316F97">
              <w:rPr>
                <w:color w:val="70AD47" w:themeColor="accent6"/>
              </w:rPr>
              <w:t>national</w:t>
            </w:r>
            <w:proofErr w:type="gramEnd"/>
            <w:r w:rsidRPr="00316F97">
              <w:rPr>
                <w:color w:val="70AD47" w:themeColor="accent6"/>
              </w:rPr>
              <w:t xml:space="preserve"> and international history.</w:t>
            </w:r>
          </w:p>
          <w:p w14:paraId="2EE2573B" w14:textId="277792F1" w:rsidR="00316F97" w:rsidRPr="00952D39" w:rsidRDefault="00316F97" w:rsidP="00DA210A">
            <w:pPr>
              <w:pStyle w:val="ListParagraph"/>
              <w:numPr>
                <w:ilvl w:val="0"/>
                <w:numId w:val="22"/>
              </w:numPr>
              <w:ind w:left="428" w:hanging="283"/>
              <w:rPr>
                <w:rFonts w:ascii="Franklin Gothic Medium" w:hAnsi="Franklin Gothic Medium"/>
                <w:b/>
                <w:color w:val="FF33CC"/>
                <w:sz w:val="24"/>
                <w:szCs w:val="24"/>
              </w:rPr>
            </w:pPr>
            <w:r w:rsidRPr="00316F97">
              <w:rPr>
                <w:color w:val="5B9BD5" w:themeColor="accent1"/>
              </w:rPr>
              <w:t xml:space="preserve">Address and devise a wide range of </w:t>
            </w:r>
            <w:proofErr w:type="gramStart"/>
            <w:r w:rsidRPr="00316F97">
              <w:rPr>
                <w:color w:val="5B9BD5" w:themeColor="accent1"/>
              </w:rPr>
              <w:t>historically-valid</w:t>
            </w:r>
            <w:proofErr w:type="gramEnd"/>
            <w:r w:rsidRPr="00316F97">
              <w:rPr>
                <w:color w:val="5B9BD5" w:themeColor="accent1"/>
              </w:rPr>
              <w:t xml:space="preserve"> questions about change, cause, impact and significance.</w:t>
            </w:r>
          </w:p>
        </w:tc>
        <w:tc>
          <w:tcPr>
            <w:tcW w:w="5130" w:type="dxa"/>
            <w:tcBorders>
              <w:top w:val="single" w:sz="4" w:space="0" w:color="auto"/>
              <w:left w:val="single" w:sz="4" w:space="0" w:color="auto"/>
              <w:bottom w:val="single" w:sz="4" w:space="0" w:color="auto"/>
              <w:right w:val="single" w:sz="4" w:space="0" w:color="auto"/>
            </w:tcBorders>
            <w:shd w:val="clear" w:color="auto" w:fill="auto"/>
          </w:tcPr>
          <w:p w14:paraId="5D8E9557" w14:textId="34BCAB90" w:rsidR="00D80131" w:rsidRDefault="00C060BA" w:rsidP="00952D39">
            <w:pPr>
              <w:widowControl w:val="0"/>
              <w:spacing w:after="40" w:line="225" w:lineRule="auto"/>
              <w:rPr>
                <w:color w:val="000000"/>
                <w:sz w:val="27"/>
                <w:szCs w:val="27"/>
              </w:rPr>
            </w:pPr>
            <w:r>
              <w:rPr>
                <w:rFonts w:ascii="Comic Sans MS" w:hAnsi="Comic Sans MS"/>
                <w:sz w:val="20"/>
                <w:szCs w:val="20"/>
                <w:u w:val="single"/>
              </w:rPr>
              <w:t>Rivers and Mountains</w:t>
            </w:r>
          </w:p>
          <w:p w14:paraId="3C392EAD" w14:textId="4383B1E7" w:rsidR="006B4B45" w:rsidRPr="001B0533" w:rsidRDefault="00F33CD7" w:rsidP="00DA210A">
            <w:pPr>
              <w:pStyle w:val="ListParagraph"/>
              <w:widowControl w:val="0"/>
              <w:numPr>
                <w:ilvl w:val="0"/>
                <w:numId w:val="16"/>
              </w:numPr>
              <w:spacing w:after="40" w:line="225" w:lineRule="auto"/>
              <w:rPr>
                <w:rFonts w:ascii="Comic Sans MS" w:hAnsi="Comic Sans MS"/>
                <w:color w:val="000000"/>
                <w:sz w:val="18"/>
                <w:szCs w:val="18"/>
              </w:rPr>
            </w:pPr>
            <w:r>
              <w:rPr>
                <w:rFonts w:ascii="Comic Sans MS" w:hAnsi="Comic Sans MS"/>
                <w:color w:val="000000"/>
                <w:sz w:val="18"/>
                <w:szCs w:val="18"/>
              </w:rPr>
              <w:t>Look at the reasons why people come to visit mountainous areas. Identify the positive and negative effects on society, the economy and environmentally. Write a balanced argument on the benefits of tourism on the Lake District.</w:t>
            </w:r>
          </w:p>
        </w:tc>
      </w:tr>
      <w:tr w:rsidR="006C4247" w:rsidRPr="00AA0679" w14:paraId="319A7CC6" w14:textId="77777777" w:rsidTr="00820AA8">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50"/>
        </w:trPr>
        <w:tc>
          <w:tcPr>
            <w:tcW w:w="15388" w:type="dxa"/>
            <w:gridSpan w:val="4"/>
            <w:shd w:val="clear" w:color="auto" w:fill="745B99"/>
          </w:tcPr>
          <w:p w14:paraId="2FB443D1" w14:textId="1589D91B" w:rsidR="006C4247" w:rsidRPr="00493223" w:rsidRDefault="006C4247" w:rsidP="00F96B3C">
            <w:pPr>
              <w:tabs>
                <w:tab w:val="left" w:pos="1910"/>
              </w:tabs>
              <w:spacing w:before="40" w:after="40"/>
              <w:jc w:val="center"/>
              <w:rPr>
                <w:rFonts w:ascii="Franklin Gothic Medium" w:hAnsi="Franklin Gothic Medium"/>
                <w:b/>
                <w:color w:val="FFFFFF" w:themeColor="background1"/>
                <w:sz w:val="36"/>
                <w:szCs w:val="20"/>
                <w:lang w:val="en-US"/>
              </w:rPr>
            </w:pPr>
            <w:r>
              <w:rPr>
                <w:rFonts w:ascii="Franklin Gothic Medium" w:hAnsi="Franklin Gothic Medium"/>
                <w:b/>
                <w:color w:val="FFFFFF" w:themeColor="background1"/>
                <w:sz w:val="36"/>
                <w:szCs w:val="20"/>
                <w:lang w:val="en-US"/>
              </w:rPr>
              <w:t>Geography</w:t>
            </w:r>
          </w:p>
        </w:tc>
      </w:tr>
      <w:tr w:rsidR="006C4247" w:rsidRPr="00AA0679" w14:paraId="1E7880AD" w14:textId="77777777" w:rsidTr="00820AA8">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50"/>
        </w:trPr>
        <w:tc>
          <w:tcPr>
            <w:tcW w:w="15388" w:type="dxa"/>
            <w:gridSpan w:val="4"/>
            <w:shd w:val="clear" w:color="auto" w:fill="FFFFFF" w:themeFill="background1"/>
          </w:tcPr>
          <w:p w14:paraId="212EE0F3" w14:textId="71EE40FE" w:rsidR="006C4247" w:rsidRPr="006C4247" w:rsidRDefault="00C060BA" w:rsidP="006C4247">
            <w:pPr>
              <w:tabs>
                <w:tab w:val="left" w:pos="1910"/>
                <w:tab w:val="left" w:pos="2460"/>
                <w:tab w:val="center" w:pos="3739"/>
              </w:tabs>
              <w:spacing w:before="40" w:after="40"/>
              <w:jc w:val="center"/>
              <w:rPr>
                <w:rFonts w:ascii="Comic Sans MS" w:hAnsi="Comic Sans MS" w:cstheme="minorHAnsi"/>
                <w:i/>
                <w:lang w:val="en-US"/>
              </w:rPr>
            </w:pPr>
            <w:r>
              <w:rPr>
                <w:rFonts w:ascii="Comic Sans MS" w:hAnsi="Comic Sans MS" w:cstheme="minorHAnsi"/>
                <w:i/>
                <w:lang w:val="en-US"/>
              </w:rPr>
              <w:t>Rivers and Mountains</w:t>
            </w:r>
          </w:p>
        </w:tc>
      </w:tr>
      <w:tr w:rsidR="00CF3C2D" w:rsidRPr="00AA0679" w14:paraId="1F3BE4BE" w14:textId="77777777" w:rsidTr="00820AA8">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50"/>
        </w:trPr>
        <w:tc>
          <w:tcPr>
            <w:tcW w:w="5129" w:type="dxa"/>
            <w:shd w:val="clear" w:color="auto" w:fill="FFFFFF" w:themeFill="background1"/>
          </w:tcPr>
          <w:p w14:paraId="2AF122E5" w14:textId="1C509090" w:rsidR="00CF3C2D" w:rsidRPr="005E36A1" w:rsidRDefault="00CF3C2D" w:rsidP="00CF3C2D">
            <w:pPr>
              <w:tabs>
                <w:tab w:val="left" w:pos="1910"/>
              </w:tabs>
              <w:spacing w:before="40" w:after="40"/>
              <w:jc w:val="center"/>
              <w:rPr>
                <w:rFonts w:ascii="Comic Sans MS" w:hAnsi="Comic Sans MS"/>
                <w:i/>
                <w:color w:val="000000" w:themeColor="text1"/>
                <w:sz w:val="24"/>
                <w:szCs w:val="24"/>
                <w:lang w:val="en-US"/>
              </w:rPr>
            </w:pPr>
            <w:proofErr w:type="spellStart"/>
            <w:r w:rsidRPr="00D80131">
              <w:rPr>
                <w:rFonts w:ascii="Comic Sans MS" w:hAnsi="Comic Sans MS"/>
                <w:b/>
                <w:sz w:val="20"/>
                <w:szCs w:val="20"/>
                <w:lang w:val="en-US"/>
              </w:rPr>
              <w:t>Yr</w:t>
            </w:r>
            <w:proofErr w:type="spellEnd"/>
            <w:r w:rsidRPr="00D80131">
              <w:rPr>
                <w:rFonts w:ascii="Comic Sans MS" w:hAnsi="Comic Sans MS"/>
                <w:b/>
                <w:sz w:val="20"/>
                <w:szCs w:val="20"/>
                <w:lang w:val="en-US"/>
              </w:rPr>
              <w:t xml:space="preserve"> 5 Objectives</w:t>
            </w:r>
          </w:p>
        </w:tc>
        <w:tc>
          <w:tcPr>
            <w:tcW w:w="5129" w:type="dxa"/>
            <w:gridSpan w:val="2"/>
            <w:shd w:val="clear" w:color="auto" w:fill="FFFFFF" w:themeFill="background1"/>
          </w:tcPr>
          <w:p w14:paraId="072D2C92" w14:textId="3315EDEB" w:rsidR="00CF3C2D" w:rsidRPr="005E36A1" w:rsidRDefault="00CF3C2D" w:rsidP="00CF3C2D">
            <w:pPr>
              <w:tabs>
                <w:tab w:val="left" w:pos="1910"/>
                <w:tab w:val="left" w:pos="3750"/>
              </w:tabs>
              <w:spacing w:before="40" w:after="40"/>
              <w:jc w:val="center"/>
              <w:rPr>
                <w:rFonts w:ascii="Comic Sans MS" w:hAnsi="Comic Sans MS"/>
                <w:i/>
                <w:color w:val="000000" w:themeColor="text1"/>
                <w:sz w:val="24"/>
                <w:szCs w:val="24"/>
                <w:lang w:val="en-US"/>
              </w:rPr>
            </w:pPr>
            <w:proofErr w:type="spellStart"/>
            <w:r w:rsidRPr="00D80131">
              <w:rPr>
                <w:rFonts w:ascii="Comic Sans MS" w:hAnsi="Comic Sans MS"/>
                <w:b/>
                <w:sz w:val="20"/>
                <w:szCs w:val="20"/>
                <w:lang w:val="en-US"/>
              </w:rPr>
              <w:t>Yr</w:t>
            </w:r>
            <w:proofErr w:type="spellEnd"/>
            <w:r w:rsidRPr="00D80131">
              <w:rPr>
                <w:rFonts w:ascii="Comic Sans MS" w:hAnsi="Comic Sans MS"/>
                <w:b/>
                <w:sz w:val="20"/>
                <w:szCs w:val="20"/>
                <w:lang w:val="en-US"/>
              </w:rPr>
              <w:t xml:space="preserve"> 6 Objectives</w:t>
            </w:r>
          </w:p>
        </w:tc>
        <w:tc>
          <w:tcPr>
            <w:tcW w:w="5130" w:type="dxa"/>
            <w:shd w:val="clear" w:color="auto" w:fill="auto"/>
          </w:tcPr>
          <w:p w14:paraId="28BABEF1" w14:textId="4E2232C7" w:rsidR="00CF3C2D" w:rsidRPr="006C4247" w:rsidRDefault="00CF3C2D" w:rsidP="006C4247">
            <w:pPr>
              <w:tabs>
                <w:tab w:val="left" w:pos="1910"/>
                <w:tab w:val="left" w:pos="2460"/>
                <w:tab w:val="center" w:pos="3739"/>
              </w:tabs>
              <w:spacing w:before="40" w:after="40"/>
              <w:jc w:val="center"/>
              <w:rPr>
                <w:rFonts w:ascii="Comic Sans MS" w:hAnsi="Comic Sans MS" w:cstheme="minorHAnsi"/>
                <w:b/>
                <w:sz w:val="20"/>
                <w:szCs w:val="20"/>
                <w:lang w:val="en-US"/>
              </w:rPr>
            </w:pPr>
            <w:r w:rsidRPr="00CF3C2D">
              <w:rPr>
                <w:rFonts w:ascii="Comic Sans MS" w:hAnsi="Comic Sans MS" w:cstheme="minorHAnsi"/>
                <w:b/>
                <w:sz w:val="20"/>
                <w:szCs w:val="20"/>
                <w:lang w:val="en-US"/>
              </w:rPr>
              <w:t>Geography Learning Sequence</w:t>
            </w:r>
          </w:p>
        </w:tc>
      </w:tr>
      <w:tr w:rsidR="00D80131" w:rsidRPr="00C3726D" w14:paraId="6924D2A9" w14:textId="77777777" w:rsidTr="00CF3C2D">
        <w:trPr>
          <w:trHeight w:val="47"/>
        </w:trPr>
        <w:tc>
          <w:tcPr>
            <w:tcW w:w="5129" w:type="dxa"/>
            <w:tcBorders>
              <w:top w:val="single" w:sz="4" w:space="0" w:color="auto"/>
              <w:left w:val="single" w:sz="4" w:space="0" w:color="auto"/>
              <w:bottom w:val="single" w:sz="4" w:space="0" w:color="auto"/>
              <w:right w:val="single" w:sz="4" w:space="0" w:color="auto"/>
            </w:tcBorders>
          </w:tcPr>
          <w:p w14:paraId="008687E2" w14:textId="770F2875" w:rsidR="0090730F" w:rsidRPr="0090730F" w:rsidRDefault="0090730F" w:rsidP="00DA210A">
            <w:pPr>
              <w:pStyle w:val="ListParagraph"/>
              <w:numPr>
                <w:ilvl w:val="0"/>
                <w:numId w:val="21"/>
              </w:numPr>
              <w:tabs>
                <w:tab w:val="left" w:pos="3739"/>
              </w:tabs>
              <w:ind w:left="313" w:hanging="284"/>
              <w:rPr>
                <w:rFonts w:ascii="Comic Sans MS" w:hAnsi="Comic Sans MS" w:cstheme="minorHAnsi"/>
                <w:sz w:val="20"/>
                <w:szCs w:val="20"/>
                <w:lang w:val="en-US"/>
              </w:rPr>
            </w:pPr>
            <w:r w:rsidRPr="0090730F">
              <w:rPr>
                <w:color w:val="70AD47" w:themeColor="accent6"/>
              </w:rPr>
              <w:t>Locate majority of world's countries &amp; cities using maps (focus on Europe and N/S America) and identify environmental regions, key physical/human features</w:t>
            </w:r>
            <w:r>
              <w:rPr>
                <w:color w:val="70AD47" w:themeColor="accent6"/>
              </w:rPr>
              <w:t>.</w:t>
            </w:r>
          </w:p>
          <w:p w14:paraId="4FD78463" w14:textId="77777777" w:rsidR="0090730F" w:rsidRPr="0090730F" w:rsidRDefault="0090730F" w:rsidP="00DA210A">
            <w:pPr>
              <w:pStyle w:val="ListParagraph"/>
              <w:numPr>
                <w:ilvl w:val="0"/>
                <w:numId w:val="21"/>
              </w:numPr>
              <w:tabs>
                <w:tab w:val="left" w:pos="3739"/>
              </w:tabs>
              <w:ind w:left="313" w:hanging="284"/>
              <w:rPr>
                <w:rFonts w:ascii="Comic Sans MS" w:hAnsi="Comic Sans MS" w:cstheme="minorHAnsi"/>
                <w:sz w:val="20"/>
                <w:szCs w:val="20"/>
                <w:lang w:val="en-US"/>
              </w:rPr>
            </w:pPr>
            <w:r w:rsidRPr="0090730F">
              <w:rPr>
                <w:color w:val="70AD47" w:themeColor="accent6"/>
              </w:rPr>
              <w:t xml:space="preserve">Identify position of latitude, </w:t>
            </w:r>
            <w:proofErr w:type="gramStart"/>
            <w:r w:rsidRPr="0090730F">
              <w:rPr>
                <w:color w:val="70AD47" w:themeColor="accent6"/>
              </w:rPr>
              <w:t>longitude</w:t>
            </w:r>
            <w:proofErr w:type="gramEnd"/>
            <w:r w:rsidRPr="0090730F">
              <w:rPr>
                <w:color w:val="70AD47" w:themeColor="accent6"/>
              </w:rPr>
              <w:t xml:space="preserve"> and N/S Hemispheres</w:t>
            </w:r>
            <w:r>
              <w:rPr>
                <w:color w:val="70AD47" w:themeColor="accent6"/>
              </w:rPr>
              <w:t>.</w:t>
            </w:r>
          </w:p>
          <w:p w14:paraId="7696777C" w14:textId="77777777" w:rsidR="00D80131" w:rsidRPr="0090730F" w:rsidRDefault="0090730F" w:rsidP="00DA210A">
            <w:pPr>
              <w:pStyle w:val="ListParagraph"/>
              <w:numPr>
                <w:ilvl w:val="0"/>
                <w:numId w:val="21"/>
              </w:numPr>
              <w:tabs>
                <w:tab w:val="left" w:pos="3739"/>
              </w:tabs>
              <w:ind w:left="313" w:hanging="284"/>
              <w:rPr>
                <w:rFonts w:ascii="Comic Sans MS" w:hAnsi="Comic Sans MS" w:cstheme="minorHAnsi"/>
                <w:sz w:val="20"/>
                <w:szCs w:val="20"/>
                <w:lang w:val="en-US"/>
              </w:rPr>
            </w:pPr>
            <w:r w:rsidRPr="0090730F">
              <w:rPr>
                <w:color w:val="70AD47" w:themeColor="accent6"/>
              </w:rPr>
              <w:t>Identify position of Tropics of Cancer/Capricorn, Arctic and Antarctic Identify position of Prime/Greenwich Meridian and time zones.</w:t>
            </w:r>
          </w:p>
          <w:p w14:paraId="0F4D8F00" w14:textId="77777777" w:rsidR="0090730F" w:rsidRPr="0090730F" w:rsidRDefault="0090730F" w:rsidP="00DA210A">
            <w:pPr>
              <w:pStyle w:val="ListParagraph"/>
              <w:numPr>
                <w:ilvl w:val="0"/>
                <w:numId w:val="24"/>
              </w:numPr>
              <w:tabs>
                <w:tab w:val="left" w:pos="3739"/>
              </w:tabs>
              <w:ind w:left="313" w:hanging="313"/>
              <w:rPr>
                <w:rFonts w:ascii="Comic Sans MS" w:hAnsi="Comic Sans MS" w:cstheme="minorHAnsi"/>
                <w:sz w:val="20"/>
                <w:szCs w:val="20"/>
                <w:lang w:val="en-US"/>
              </w:rPr>
            </w:pPr>
            <w:r w:rsidRPr="0090730F">
              <w:rPr>
                <w:color w:val="ED7D31" w:themeColor="accent2"/>
              </w:rPr>
              <w:t xml:space="preserve">Explain key aspects of physical geography (climate zones, biomes, vegetation belts, rivers, mountains, earthquakes, volcanoes, water cycle) </w:t>
            </w:r>
          </w:p>
          <w:p w14:paraId="05EBD91B" w14:textId="77777777" w:rsidR="0090730F" w:rsidRPr="0090730F" w:rsidRDefault="0090730F" w:rsidP="00DA210A">
            <w:pPr>
              <w:pStyle w:val="ListParagraph"/>
              <w:numPr>
                <w:ilvl w:val="0"/>
                <w:numId w:val="24"/>
              </w:numPr>
              <w:tabs>
                <w:tab w:val="left" w:pos="3739"/>
              </w:tabs>
              <w:ind w:left="313" w:hanging="313"/>
              <w:rPr>
                <w:rFonts w:ascii="Comic Sans MS" w:hAnsi="Comic Sans MS" w:cstheme="minorHAnsi"/>
                <w:sz w:val="20"/>
                <w:szCs w:val="20"/>
                <w:lang w:val="en-US"/>
              </w:rPr>
            </w:pPr>
            <w:r w:rsidRPr="0090730F">
              <w:rPr>
                <w:color w:val="ED7D31" w:themeColor="accent2"/>
              </w:rPr>
              <w:lastRenderedPageBreak/>
              <w:t>Understand the interaction between physical and human processes and features.</w:t>
            </w:r>
          </w:p>
          <w:p w14:paraId="383F7F9B" w14:textId="77777777" w:rsidR="0090730F" w:rsidRPr="0090730F" w:rsidRDefault="0090730F" w:rsidP="00DA210A">
            <w:pPr>
              <w:pStyle w:val="ListParagraph"/>
              <w:numPr>
                <w:ilvl w:val="0"/>
                <w:numId w:val="25"/>
              </w:numPr>
              <w:tabs>
                <w:tab w:val="left" w:pos="3739"/>
              </w:tabs>
              <w:ind w:left="313" w:hanging="284"/>
              <w:rPr>
                <w:rFonts w:ascii="Comic Sans MS" w:hAnsi="Comic Sans MS" w:cstheme="minorHAnsi"/>
                <w:sz w:val="20"/>
                <w:szCs w:val="20"/>
                <w:lang w:val="en-US"/>
              </w:rPr>
            </w:pPr>
            <w:r w:rsidRPr="0090730F">
              <w:rPr>
                <w:color w:val="5B9BD5" w:themeColor="accent1"/>
              </w:rPr>
              <w:t>Securely use world maps, atlases and globes and digital mapping to build knowledge of the wider world</w:t>
            </w:r>
            <w:r>
              <w:rPr>
                <w:color w:val="5B9BD5" w:themeColor="accent1"/>
              </w:rPr>
              <w:t>.</w:t>
            </w:r>
          </w:p>
          <w:p w14:paraId="1B9017D4" w14:textId="77777777" w:rsidR="0090730F" w:rsidRPr="0090730F" w:rsidRDefault="0090730F" w:rsidP="00DA210A">
            <w:pPr>
              <w:pStyle w:val="ListParagraph"/>
              <w:numPr>
                <w:ilvl w:val="0"/>
                <w:numId w:val="25"/>
              </w:numPr>
              <w:tabs>
                <w:tab w:val="left" w:pos="3739"/>
              </w:tabs>
              <w:ind w:left="313" w:hanging="284"/>
              <w:rPr>
                <w:rFonts w:ascii="Comic Sans MS" w:hAnsi="Comic Sans MS" w:cstheme="minorHAnsi"/>
                <w:sz w:val="20"/>
                <w:szCs w:val="20"/>
                <w:lang w:val="en-US"/>
              </w:rPr>
            </w:pPr>
            <w:r w:rsidRPr="0090730F">
              <w:rPr>
                <w:color w:val="5B9BD5" w:themeColor="accent1"/>
              </w:rPr>
              <w:t xml:space="preserve"> Observe, record and present human/physical features of local area using maps, sketches, plans, graphs, digital technology </w:t>
            </w:r>
            <w:proofErr w:type="spellStart"/>
            <w:proofErr w:type="gramStart"/>
            <w:r w:rsidRPr="0090730F">
              <w:rPr>
                <w:color w:val="5B9BD5" w:themeColor="accent1"/>
              </w:rPr>
              <w:t>eg</w:t>
            </w:r>
            <w:proofErr w:type="spellEnd"/>
            <w:proofErr w:type="gramEnd"/>
            <w:r w:rsidRPr="0090730F">
              <w:rPr>
                <w:color w:val="5B9BD5" w:themeColor="accent1"/>
              </w:rPr>
              <w:t xml:space="preserve"> numerical, quantitative and writing at length</w:t>
            </w:r>
          </w:p>
          <w:p w14:paraId="038A1A73" w14:textId="77777777" w:rsidR="0090730F" w:rsidRPr="0090730F" w:rsidRDefault="0090730F" w:rsidP="00DA210A">
            <w:pPr>
              <w:pStyle w:val="ListParagraph"/>
              <w:numPr>
                <w:ilvl w:val="0"/>
                <w:numId w:val="25"/>
              </w:numPr>
              <w:tabs>
                <w:tab w:val="left" w:pos="3739"/>
              </w:tabs>
              <w:ind w:left="313" w:hanging="284"/>
              <w:rPr>
                <w:rFonts w:ascii="Comic Sans MS" w:hAnsi="Comic Sans MS" w:cstheme="minorHAnsi"/>
                <w:sz w:val="20"/>
                <w:szCs w:val="20"/>
                <w:lang w:val="en-US"/>
              </w:rPr>
            </w:pPr>
            <w:r w:rsidRPr="0090730F">
              <w:rPr>
                <w:color w:val="5B9BD5" w:themeColor="accent1"/>
              </w:rPr>
              <w:t>Use 8-point compass, grid references and Ordnance Survey maps</w:t>
            </w:r>
            <w:r>
              <w:rPr>
                <w:color w:val="5B9BD5" w:themeColor="accent1"/>
              </w:rPr>
              <w:t>.</w:t>
            </w:r>
          </w:p>
          <w:p w14:paraId="4368B56A" w14:textId="1CAABB45" w:rsidR="0090730F" w:rsidRPr="0090730F" w:rsidRDefault="0090730F" w:rsidP="00DA210A">
            <w:pPr>
              <w:pStyle w:val="ListParagraph"/>
              <w:numPr>
                <w:ilvl w:val="0"/>
                <w:numId w:val="26"/>
              </w:numPr>
              <w:tabs>
                <w:tab w:val="left" w:pos="3739"/>
              </w:tabs>
              <w:ind w:left="313" w:hanging="313"/>
              <w:rPr>
                <w:rFonts w:ascii="Comic Sans MS" w:hAnsi="Comic Sans MS" w:cstheme="minorHAnsi"/>
                <w:sz w:val="20"/>
                <w:szCs w:val="20"/>
                <w:lang w:val="en-US"/>
              </w:rPr>
            </w:pPr>
            <w:r w:rsidRPr="0090730F">
              <w:rPr>
                <w:color w:val="FF66CC"/>
              </w:rPr>
              <w:t xml:space="preserve">Examine geographical similarities and differences (regions of UK, European </w:t>
            </w:r>
            <w:proofErr w:type="gramStart"/>
            <w:r w:rsidRPr="0090730F">
              <w:rPr>
                <w:color w:val="FF66CC"/>
              </w:rPr>
              <w:t>country</w:t>
            </w:r>
            <w:proofErr w:type="gramEnd"/>
            <w:r w:rsidRPr="0090730F">
              <w:rPr>
                <w:color w:val="FF66CC"/>
              </w:rPr>
              <w:t xml:space="preserve"> and N/S America) and communicate geographically.</w:t>
            </w:r>
          </w:p>
        </w:tc>
        <w:tc>
          <w:tcPr>
            <w:tcW w:w="5129" w:type="dxa"/>
            <w:gridSpan w:val="2"/>
            <w:tcBorders>
              <w:top w:val="single" w:sz="4" w:space="0" w:color="auto"/>
              <w:left w:val="single" w:sz="4" w:space="0" w:color="auto"/>
              <w:bottom w:val="single" w:sz="4" w:space="0" w:color="auto"/>
              <w:right w:val="single" w:sz="4" w:space="0" w:color="auto"/>
            </w:tcBorders>
            <w:shd w:val="clear" w:color="auto" w:fill="auto"/>
          </w:tcPr>
          <w:p w14:paraId="06340528" w14:textId="77777777" w:rsidR="00E835D6" w:rsidRPr="00E835D6" w:rsidRDefault="00E835D6" w:rsidP="00DA210A">
            <w:pPr>
              <w:pStyle w:val="ListParagraph"/>
              <w:numPr>
                <w:ilvl w:val="0"/>
                <w:numId w:val="17"/>
              </w:numPr>
              <w:ind w:left="428" w:hanging="283"/>
              <w:rPr>
                <w:color w:val="92D050"/>
              </w:rPr>
            </w:pPr>
            <w:r w:rsidRPr="00E835D6">
              <w:rPr>
                <w:color w:val="70AD47" w:themeColor="accent6"/>
              </w:rPr>
              <w:lastRenderedPageBreak/>
              <w:t>Locate world's countries &amp; cities using maps (focus on Europe and N/S America) and explain environmental regions, key physical/human features</w:t>
            </w:r>
            <w:r>
              <w:rPr>
                <w:color w:val="70AD47" w:themeColor="accent6"/>
              </w:rPr>
              <w:t>.</w:t>
            </w:r>
          </w:p>
          <w:p w14:paraId="2D6E5F0E" w14:textId="77777777" w:rsidR="00E835D6" w:rsidRPr="00E835D6" w:rsidRDefault="00E835D6" w:rsidP="00DA210A">
            <w:pPr>
              <w:pStyle w:val="ListParagraph"/>
              <w:numPr>
                <w:ilvl w:val="0"/>
                <w:numId w:val="17"/>
              </w:numPr>
              <w:ind w:left="428" w:hanging="283"/>
              <w:rPr>
                <w:color w:val="92D050"/>
              </w:rPr>
            </w:pPr>
            <w:r w:rsidRPr="00E835D6">
              <w:rPr>
                <w:color w:val="70AD47" w:themeColor="accent6"/>
              </w:rPr>
              <w:t>Name and locate countrie</w:t>
            </w:r>
            <w:r>
              <w:rPr>
                <w:color w:val="70AD47" w:themeColor="accent6"/>
              </w:rPr>
              <w:t xml:space="preserve">s, </w:t>
            </w:r>
            <w:proofErr w:type="gramStart"/>
            <w:r>
              <w:rPr>
                <w:color w:val="70AD47" w:themeColor="accent6"/>
              </w:rPr>
              <w:t>cities</w:t>
            </w:r>
            <w:proofErr w:type="gramEnd"/>
            <w:r>
              <w:rPr>
                <w:color w:val="70AD47" w:themeColor="accent6"/>
              </w:rPr>
              <w:t xml:space="preserve"> and regions of the UK.</w:t>
            </w:r>
          </w:p>
          <w:p w14:paraId="440949E0" w14:textId="4B2A3635" w:rsidR="00E835D6" w:rsidRPr="00E835D6" w:rsidRDefault="00E835D6" w:rsidP="00DA210A">
            <w:pPr>
              <w:pStyle w:val="ListParagraph"/>
              <w:numPr>
                <w:ilvl w:val="0"/>
                <w:numId w:val="17"/>
              </w:numPr>
              <w:ind w:left="428" w:hanging="283"/>
              <w:rPr>
                <w:color w:val="92D050"/>
              </w:rPr>
            </w:pPr>
            <w:r w:rsidRPr="00E835D6">
              <w:rPr>
                <w:color w:val="70AD47" w:themeColor="accent6"/>
              </w:rPr>
              <w:t xml:space="preserve">Secure understanding of how and why the UK’s human/physical features, geographical regions, topographical </w:t>
            </w:r>
            <w:proofErr w:type="gramStart"/>
            <w:r w:rsidRPr="00E835D6">
              <w:rPr>
                <w:color w:val="70AD47" w:themeColor="accent6"/>
              </w:rPr>
              <w:t>features</w:t>
            </w:r>
            <w:proofErr w:type="gramEnd"/>
            <w:r w:rsidRPr="00E835D6">
              <w:rPr>
                <w:color w:val="70AD47" w:themeColor="accent6"/>
              </w:rPr>
              <w:t xml:space="preserve"> and land-use patterns have changed over time</w:t>
            </w:r>
            <w:r>
              <w:rPr>
                <w:color w:val="70AD47" w:themeColor="accent6"/>
              </w:rPr>
              <w:t>.</w:t>
            </w:r>
          </w:p>
          <w:p w14:paraId="76D2C76F" w14:textId="77777777" w:rsidR="00D80131" w:rsidRPr="00E835D6" w:rsidRDefault="00E835D6" w:rsidP="00DA210A">
            <w:pPr>
              <w:pStyle w:val="ListParagraph"/>
              <w:numPr>
                <w:ilvl w:val="0"/>
                <w:numId w:val="17"/>
              </w:numPr>
              <w:ind w:left="428" w:hanging="283"/>
              <w:rPr>
                <w:color w:val="92D050"/>
              </w:rPr>
            </w:pPr>
            <w:r w:rsidRPr="00E835D6">
              <w:rPr>
                <w:color w:val="70AD47" w:themeColor="accent6"/>
              </w:rPr>
              <w:lastRenderedPageBreak/>
              <w:t xml:space="preserve">Apply understanding of positional language </w:t>
            </w:r>
            <w:proofErr w:type="spellStart"/>
            <w:proofErr w:type="gramStart"/>
            <w:r w:rsidRPr="00E835D6">
              <w:rPr>
                <w:color w:val="70AD47" w:themeColor="accent6"/>
              </w:rPr>
              <w:t>eg</w:t>
            </w:r>
            <w:proofErr w:type="spellEnd"/>
            <w:proofErr w:type="gramEnd"/>
            <w:r w:rsidRPr="00E835D6">
              <w:rPr>
                <w:color w:val="70AD47" w:themeColor="accent6"/>
              </w:rPr>
              <w:t xml:space="preserve"> longitude, latitude to explain geographical characteristics </w:t>
            </w:r>
            <w:proofErr w:type="spellStart"/>
            <w:r w:rsidRPr="00E835D6">
              <w:rPr>
                <w:color w:val="70AD47" w:themeColor="accent6"/>
              </w:rPr>
              <w:t>eg</w:t>
            </w:r>
            <w:proofErr w:type="spellEnd"/>
            <w:r w:rsidRPr="00E835D6">
              <w:rPr>
                <w:color w:val="70AD47" w:themeColor="accent6"/>
              </w:rPr>
              <w:t xml:space="preserve"> topography</w:t>
            </w:r>
            <w:r>
              <w:rPr>
                <w:color w:val="70AD47" w:themeColor="accent6"/>
              </w:rPr>
              <w:t>.</w:t>
            </w:r>
          </w:p>
          <w:p w14:paraId="10B6E1EC" w14:textId="77777777" w:rsidR="00E835D6" w:rsidRPr="00E835D6" w:rsidRDefault="00E835D6" w:rsidP="00DA210A">
            <w:pPr>
              <w:pStyle w:val="ListParagraph"/>
              <w:numPr>
                <w:ilvl w:val="0"/>
                <w:numId w:val="18"/>
              </w:numPr>
              <w:ind w:left="428" w:hanging="283"/>
              <w:rPr>
                <w:color w:val="ED7D31" w:themeColor="accent2"/>
              </w:rPr>
            </w:pPr>
            <w:r w:rsidRPr="00E835D6">
              <w:rPr>
                <w:color w:val="ED7D31" w:themeColor="accent2"/>
              </w:rPr>
              <w:t>Examine and explain key aspects of physical geography (climate zones, biomes, vegetation belts, rivers, mountains, earthquakes, volcanoes, water cycle).</w:t>
            </w:r>
          </w:p>
          <w:p w14:paraId="232BBBFF" w14:textId="77777777" w:rsidR="00E835D6" w:rsidRPr="00E835D6" w:rsidRDefault="00E835D6" w:rsidP="00DA210A">
            <w:pPr>
              <w:pStyle w:val="ListParagraph"/>
              <w:numPr>
                <w:ilvl w:val="0"/>
                <w:numId w:val="18"/>
              </w:numPr>
              <w:ind w:left="428" w:hanging="283"/>
              <w:rPr>
                <w:color w:val="ED7D31" w:themeColor="accent2"/>
              </w:rPr>
            </w:pPr>
            <w:r w:rsidRPr="00E835D6">
              <w:rPr>
                <w:color w:val="ED7D31" w:themeColor="accent2"/>
              </w:rPr>
              <w:t xml:space="preserve"> Examine and explain key aspects of human geography (settlement/land use, economic </w:t>
            </w:r>
            <w:proofErr w:type="gramStart"/>
            <w:r w:rsidRPr="00E835D6">
              <w:rPr>
                <w:color w:val="ED7D31" w:themeColor="accent2"/>
              </w:rPr>
              <w:t>activity</w:t>
            </w:r>
            <w:proofErr w:type="gramEnd"/>
            <w:r w:rsidRPr="00E835D6">
              <w:rPr>
                <w:color w:val="ED7D31" w:themeColor="accent2"/>
              </w:rPr>
              <w:t xml:space="preserve"> and distribution of natural resources).</w:t>
            </w:r>
          </w:p>
          <w:p w14:paraId="33E11D04" w14:textId="77777777" w:rsidR="00E835D6" w:rsidRPr="00E835D6" w:rsidRDefault="00E835D6" w:rsidP="00DA210A">
            <w:pPr>
              <w:pStyle w:val="ListParagraph"/>
              <w:numPr>
                <w:ilvl w:val="0"/>
                <w:numId w:val="18"/>
              </w:numPr>
              <w:ind w:left="428" w:hanging="283"/>
              <w:rPr>
                <w:color w:val="92D050"/>
              </w:rPr>
            </w:pPr>
            <w:r w:rsidRPr="00E835D6">
              <w:rPr>
                <w:color w:val="ED7D31" w:themeColor="accent2"/>
              </w:rPr>
              <w:t>Understand the interaction between physical and human processes and features and how these change over time.</w:t>
            </w:r>
          </w:p>
          <w:p w14:paraId="09E69C14" w14:textId="77777777" w:rsidR="00E835D6" w:rsidRPr="00E835D6" w:rsidRDefault="00E835D6" w:rsidP="00DA210A">
            <w:pPr>
              <w:pStyle w:val="ListParagraph"/>
              <w:numPr>
                <w:ilvl w:val="0"/>
                <w:numId w:val="19"/>
              </w:numPr>
              <w:ind w:left="428" w:hanging="283"/>
              <w:rPr>
                <w:color w:val="92D050"/>
              </w:rPr>
            </w:pPr>
            <w:r w:rsidRPr="00E835D6">
              <w:rPr>
                <w:color w:val="5B9BD5" w:themeColor="accent1"/>
              </w:rPr>
              <w:t xml:space="preserve">In a variety of ways, observe, record, measure and present human/physical features of local area using sketches, plans, graphs and digital technology </w:t>
            </w:r>
            <w:proofErr w:type="spellStart"/>
            <w:proofErr w:type="gramStart"/>
            <w:r w:rsidRPr="00E835D6">
              <w:rPr>
                <w:color w:val="5B9BD5" w:themeColor="accent1"/>
              </w:rPr>
              <w:t>eg</w:t>
            </w:r>
            <w:proofErr w:type="spellEnd"/>
            <w:proofErr w:type="gramEnd"/>
            <w:r w:rsidRPr="00E835D6">
              <w:rPr>
                <w:color w:val="5B9BD5" w:themeColor="accent1"/>
              </w:rPr>
              <w:t xml:space="preserve"> numerical, qua</w:t>
            </w:r>
            <w:r>
              <w:rPr>
                <w:color w:val="5B9BD5" w:themeColor="accent1"/>
              </w:rPr>
              <w:t>ntitative and writing at length.</w:t>
            </w:r>
          </w:p>
          <w:p w14:paraId="2FBC0E3D" w14:textId="77777777" w:rsidR="00E835D6" w:rsidRPr="00E835D6" w:rsidRDefault="00E835D6" w:rsidP="00DA210A">
            <w:pPr>
              <w:pStyle w:val="ListParagraph"/>
              <w:numPr>
                <w:ilvl w:val="0"/>
                <w:numId w:val="19"/>
              </w:numPr>
              <w:ind w:left="428" w:hanging="283"/>
              <w:rPr>
                <w:color w:val="92D050"/>
              </w:rPr>
            </w:pPr>
            <w:r w:rsidRPr="00E835D6">
              <w:rPr>
                <w:color w:val="5B9BD5" w:themeColor="accent1"/>
              </w:rPr>
              <w:t>Use digital mapping, 8- point compasses, 4- and 6- digit grid references and Ordnance Survey maps</w:t>
            </w:r>
            <w:r>
              <w:t>.</w:t>
            </w:r>
          </w:p>
          <w:p w14:paraId="56AE9209" w14:textId="28284EE3" w:rsidR="00E835D6" w:rsidRPr="00E835D6" w:rsidRDefault="00E835D6" w:rsidP="00DA210A">
            <w:pPr>
              <w:pStyle w:val="ListParagraph"/>
              <w:numPr>
                <w:ilvl w:val="0"/>
                <w:numId w:val="20"/>
              </w:numPr>
              <w:ind w:left="428" w:hanging="283"/>
              <w:rPr>
                <w:color w:val="FF66CC"/>
              </w:rPr>
            </w:pPr>
            <w:r w:rsidRPr="00E835D6">
              <w:rPr>
                <w:color w:val="FF66CC"/>
              </w:rPr>
              <w:t xml:space="preserve">Analyse geographical similarities and differences (regions of UK, European </w:t>
            </w:r>
            <w:proofErr w:type="gramStart"/>
            <w:r w:rsidRPr="00E835D6">
              <w:rPr>
                <w:color w:val="FF66CC"/>
              </w:rPr>
              <w:t>country</w:t>
            </w:r>
            <w:proofErr w:type="gramEnd"/>
            <w:r w:rsidRPr="00E835D6">
              <w:rPr>
                <w:color w:val="FF66CC"/>
              </w:rPr>
              <w:t xml:space="preserve"> and N/S America) and communicate geographical concepts in a wide variety of ways</w:t>
            </w:r>
          </w:p>
        </w:tc>
        <w:tc>
          <w:tcPr>
            <w:tcW w:w="5130" w:type="dxa"/>
            <w:tcBorders>
              <w:top w:val="single" w:sz="4" w:space="0" w:color="auto"/>
              <w:left w:val="single" w:sz="4" w:space="0" w:color="auto"/>
              <w:bottom w:val="single" w:sz="4" w:space="0" w:color="auto"/>
              <w:right w:val="single" w:sz="4" w:space="0" w:color="auto"/>
            </w:tcBorders>
            <w:shd w:val="clear" w:color="auto" w:fill="auto"/>
          </w:tcPr>
          <w:p w14:paraId="2B74C496" w14:textId="2A3B5BC0" w:rsidR="00FF561F" w:rsidRPr="00FF561F" w:rsidRDefault="00FF561F" w:rsidP="00FF561F">
            <w:pPr>
              <w:widowControl w:val="0"/>
              <w:spacing w:after="40" w:line="225" w:lineRule="auto"/>
              <w:rPr>
                <w:rFonts w:ascii="Comic Sans MS" w:hAnsi="Comic Sans MS"/>
                <w:sz w:val="18"/>
                <w:szCs w:val="18"/>
                <w:u w:val="single"/>
              </w:rPr>
            </w:pPr>
            <w:r w:rsidRPr="00FF561F">
              <w:rPr>
                <w:rFonts w:ascii="Comic Sans MS" w:hAnsi="Comic Sans MS"/>
                <w:sz w:val="18"/>
                <w:szCs w:val="18"/>
                <w:u w:val="single"/>
              </w:rPr>
              <w:lastRenderedPageBreak/>
              <w:t>Mountains</w:t>
            </w:r>
          </w:p>
          <w:p w14:paraId="4AFB3A6A" w14:textId="3871DCEB" w:rsidR="00D80131" w:rsidRPr="006F7734" w:rsidRDefault="006C0E22" w:rsidP="00B05F46">
            <w:pPr>
              <w:pStyle w:val="ListParagraph"/>
              <w:widowControl w:val="0"/>
              <w:numPr>
                <w:ilvl w:val="0"/>
                <w:numId w:val="2"/>
              </w:numPr>
              <w:spacing w:after="40" w:line="225" w:lineRule="auto"/>
              <w:rPr>
                <w:rFonts w:ascii="Comic Sans MS" w:hAnsi="Comic Sans MS"/>
                <w:sz w:val="18"/>
                <w:szCs w:val="18"/>
              </w:rPr>
            </w:pPr>
            <w:r w:rsidRPr="006F7734">
              <w:rPr>
                <w:rFonts w:ascii="Comic Sans MS" w:hAnsi="Comic Sans MS"/>
                <w:sz w:val="18"/>
                <w:szCs w:val="18"/>
              </w:rPr>
              <w:t>Revise what a legend is and how it can show us the</w:t>
            </w:r>
            <w:r w:rsidR="00F72FF7" w:rsidRPr="006F7734">
              <w:rPr>
                <w:rFonts w:ascii="Comic Sans MS" w:hAnsi="Comic Sans MS"/>
                <w:sz w:val="18"/>
                <w:szCs w:val="18"/>
              </w:rPr>
              <w:t xml:space="preserve"> height of an area (</w:t>
            </w:r>
            <w:proofErr w:type="gramStart"/>
            <w:r w:rsidRPr="006F7734">
              <w:rPr>
                <w:rFonts w:ascii="Comic Sans MS" w:hAnsi="Comic Sans MS"/>
                <w:sz w:val="18"/>
                <w:szCs w:val="18"/>
              </w:rPr>
              <w:t>e.g.</w:t>
            </w:r>
            <w:proofErr w:type="gramEnd"/>
            <w:r w:rsidRPr="006F7734">
              <w:rPr>
                <w:rFonts w:ascii="Comic Sans MS" w:hAnsi="Comic Sans MS"/>
                <w:sz w:val="18"/>
                <w:szCs w:val="18"/>
              </w:rPr>
              <w:t xml:space="preserve"> mountain) above sea level. Learn how a mountain is defined. Use atlases to find key mountain ranges within Europe and create their own legend. Ext: Create bar graphs of the peaks in different mountain ranges. Which is the tallest/smallest? How many are taller than 5000m?</w:t>
            </w:r>
          </w:p>
          <w:p w14:paraId="199C42CA" w14:textId="60EE3EFA" w:rsidR="004B7984" w:rsidRDefault="00F3133A" w:rsidP="00B05F46">
            <w:pPr>
              <w:pStyle w:val="ListParagraph"/>
              <w:widowControl w:val="0"/>
              <w:numPr>
                <w:ilvl w:val="0"/>
                <w:numId w:val="2"/>
              </w:numPr>
              <w:spacing w:after="40" w:line="225" w:lineRule="auto"/>
              <w:rPr>
                <w:rFonts w:ascii="Comic Sans MS" w:hAnsi="Comic Sans MS"/>
                <w:sz w:val="18"/>
                <w:szCs w:val="18"/>
              </w:rPr>
            </w:pPr>
            <w:r w:rsidRPr="006F7734">
              <w:rPr>
                <w:rFonts w:ascii="Comic Sans MS" w:hAnsi="Comic Sans MS"/>
                <w:sz w:val="18"/>
                <w:szCs w:val="18"/>
              </w:rPr>
              <w:t>Locate on a</w:t>
            </w:r>
            <w:r w:rsidR="004B7984" w:rsidRPr="006F7734">
              <w:rPr>
                <w:rFonts w:ascii="Comic Sans MS" w:hAnsi="Comic Sans MS"/>
                <w:sz w:val="18"/>
                <w:szCs w:val="18"/>
              </w:rPr>
              <w:t xml:space="preserve"> map the mountains in the </w:t>
            </w:r>
            <w:proofErr w:type="spellStart"/>
            <w:r w:rsidR="004B7984" w:rsidRPr="006F7734">
              <w:rPr>
                <w:rFonts w:ascii="Comic Sans MS" w:hAnsi="Comic Sans MS"/>
                <w:sz w:val="18"/>
                <w:szCs w:val="18"/>
              </w:rPr>
              <w:t>Uk</w:t>
            </w:r>
            <w:proofErr w:type="spellEnd"/>
            <w:r w:rsidR="004B7984" w:rsidRPr="006F7734">
              <w:rPr>
                <w:rFonts w:ascii="Comic Sans MS" w:hAnsi="Comic Sans MS"/>
                <w:sz w:val="18"/>
                <w:szCs w:val="18"/>
              </w:rPr>
              <w:t>. Give the country and county. Learn about contour lines and look at a</w:t>
            </w:r>
            <w:r w:rsidR="00F72FF7" w:rsidRPr="006F7734">
              <w:rPr>
                <w:rFonts w:ascii="Comic Sans MS" w:hAnsi="Comic Sans MS"/>
                <w:sz w:val="18"/>
                <w:szCs w:val="18"/>
              </w:rPr>
              <w:t>n</w:t>
            </w:r>
            <w:r w:rsidR="004B7984" w:rsidRPr="006F7734">
              <w:rPr>
                <w:rFonts w:ascii="Comic Sans MS" w:hAnsi="Comic Sans MS"/>
                <w:sz w:val="18"/>
                <w:szCs w:val="18"/>
              </w:rPr>
              <w:t xml:space="preserve"> OS map with contour lines for the local area.</w:t>
            </w:r>
            <w:r w:rsidRPr="006F7734">
              <w:rPr>
                <w:rFonts w:ascii="Comic Sans MS" w:hAnsi="Comic Sans MS"/>
                <w:sz w:val="18"/>
                <w:szCs w:val="18"/>
              </w:rPr>
              <w:t xml:space="preserve"> Children either create their own contour </w:t>
            </w:r>
            <w:r w:rsidRPr="006F7734">
              <w:rPr>
                <w:rFonts w:ascii="Comic Sans MS" w:hAnsi="Comic Sans MS"/>
                <w:sz w:val="18"/>
                <w:szCs w:val="18"/>
              </w:rPr>
              <w:lastRenderedPageBreak/>
              <w:t>map using a potato or they can create a group contour model. Potential link to contour artwork.</w:t>
            </w:r>
          </w:p>
          <w:p w14:paraId="455EA634" w14:textId="37D45B5D" w:rsidR="00FE29E9" w:rsidRDefault="00FE29E9" w:rsidP="00B05F46">
            <w:pPr>
              <w:pStyle w:val="ListParagraph"/>
              <w:widowControl w:val="0"/>
              <w:numPr>
                <w:ilvl w:val="0"/>
                <w:numId w:val="2"/>
              </w:numPr>
              <w:spacing w:after="40" w:line="225" w:lineRule="auto"/>
              <w:rPr>
                <w:rFonts w:ascii="Comic Sans MS" w:hAnsi="Comic Sans MS"/>
                <w:sz w:val="18"/>
                <w:szCs w:val="18"/>
              </w:rPr>
            </w:pPr>
            <w:r>
              <w:rPr>
                <w:rFonts w:ascii="Comic Sans MS" w:hAnsi="Comic Sans MS"/>
                <w:sz w:val="18"/>
                <w:szCs w:val="18"/>
              </w:rPr>
              <w:t xml:space="preserve">Look at different types of mountains (film clip) and their features. Identify which features are apparent on all mountains and which are only on some. Children to draw a labelled diagram of mountain features. Ext: Create a </w:t>
            </w:r>
            <w:proofErr w:type="spellStart"/>
            <w:r>
              <w:rPr>
                <w:rFonts w:ascii="Comic Sans MS" w:hAnsi="Comic Sans MS"/>
                <w:sz w:val="18"/>
                <w:szCs w:val="18"/>
              </w:rPr>
              <w:t>factfile</w:t>
            </w:r>
            <w:proofErr w:type="spellEnd"/>
            <w:r>
              <w:rPr>
                <w:rFonts w:ascii="Comic Sans MS" w:hAnsi="Comic Sans MS"/>
                <w:sz w:val="18"/>
                <w:szCs w:val="18"/>
              </w:rPr>
              <w:t xml:space="preserve"> about either Mount Roraima or Mount Etna or Mount Blanc as they are different types of mountains. </w:t>
            </w:r>
          </w:p>
          <w:p w14:paraId="53D2FED5" w14:textId="087950B2" w:rsidR="00642AC3" w:rsidRDefault="00642AC3" w:rsidP="00B05F46">
            <w:pPr>
              <w:pStyle w:val="ListParagraph"/>
              <w:widowControl w:val="0"/>
              <w:numPr>
                <w:ilvl w:val="0"/>
                <w:numId w:val="2"/>
              </w:numPr>
              <w:spacing w:after="40" w:line="225" w:lineRule="auto"/>
              <w:rPr>
                <w:rFonts w:ascii="Comic Sans MS" w:hAnsi="Comic Sans MS"/>
                <w:sz w:val="18"/>
                <w:szCs w:val="18"/>
              </w:rPr>
            </w:pPr>
            <w:r w:rsidRPr="00642AC3">
              <w:rPr>
                <w:rFonts w:ascii="Comic Sans MS" w:hAnsi="Comic Sans MS"/>
                <w:sz w:val="18"/>
                <w:szCs w:val="18"/>
              </w:rPr>
              <w:t>Recap the layers that make up the Earth, and how the Earth’s crust is split into tectonic plates. Look at how the movement of tectonic plates creates volcanoes and over time layers build up and create a volcanic mountain. Look at how other mountain types are formed. Children to create a fact</w:t>
            </w:r>
            <w:r>
              <w:rPr>
                <w:rFonts w:ascii="Comic Sans MS" w:hAnsi="Comic Sans MS"/>
                <w:sz w:val="18"/>
                <w:szCs w:val="18"/>
              </w:rPr>
              <w:t xml:space="preserve"> </w:t>
            </w:r>
            <w:r w:rsidRPr="00642AC3">
              <w:rPr>
                <w:rFonts w:ascii="Comic Sans MS" w:hAnsi="Comic Sans MS"/>
                <w:sz w:val="18"/>
                <w:szCs w:val="18"/>
              </w:rPr>
              <w:t>file about how different mountains are formed.</w:t>
            </w:r>
          </w:p>
          <w:p w14:paraId="3119680C" w14:textId="5EC7C9E7" w:rsidR="00642AC3" w:rsidRDefault="00642AC3" w:rsidP="00B05F46">
            <w:pPr>
              <w:pStyle w:val="ListParagraph"/>
              <w:widowControl w:val="0"/>
              <w:numPr>
                <w:ilvl w:val="0"/>
                <w:numId w:val="2"/>
              </w:numPr>
              <w:spacing w:after="40" w:line="225" w:lineRule="auto"/>
              <w:rPr>
                <w:rFonts w:ascii="Comic Sans MS" w:hAnsi="Comic Sans MS"/>
                <w:sz w:val="18"/>
                <w:szCs w:val="18"/>
              </w:rPr>
            </w:pPr>
            <w:r>
              <w:rPr>
                <w:rFonts w:ascii="Comic Sans MS" w:hAnsi="Comic Sans MS"/>
                <w:sz w:val="18"/>
                <w:szCs w:val="18"/>
              </w:rPr>
              <w:t>Investigate the temperature, rainfall and windspeed of different mountains</w:t>
            </w:r>
            <w:r w:rsidR="00EA6242">
              <w:rPr>
                <w:rFonts w:ascii="Comic Sans MS" w:hAnsi="Comic Sans MS"/>
                <w:sz w:val="18"/>
                <w:szCs w:val="18"/>
              </w:rPr>
              <w:t xml:space="preserve"> (Alps, </w:t>
            </w:r>
            <w:proofErr w:type="gramStart"/>
            <w:r w:rsidR="00EA6242">
              <w:rPr>
                <w:rFonts w:ascii="Comic Sans MS" w:hAnsi="Comic Sans MS"/>
                <w:sz w:val="18"/>
                <w:szCs w:val="18"/>
              </w:rPr>
              <w:t>Himalayas</w:t>
            </w:r>
            <w:proofErr w:type="gramEnd"/>
            <w:r w:rsidR="00EA6242">
              <w:rPr>
                <w:rFonts w:ascii="Comic Sans MS" w:hAnsi="Comic Sans MS"/>
                <w:sz w:val="18"/>
                <w:szCs w:val="18"/>
              </w:rPr>
              <w:t xml:space="preserve"> and Rockies)</w:t>
            </w:r>
            <w:r>
              <w:rPr>
                <w:rFonts w:ascii="Comic Sans MS" w:hAnsi="Comic Sans MS"/>
                <w:sz w:val="18"/>
                <w:szCs w:val="18"/>
              </w:rPr>
              <w:t xml:space="preserve"> for the day</w:t>
            </w:r>
            <w:r w:rsidR="00EA6242">
              <w:rPr>
                <w:rFonts w:ascii="Comic Sans MS" w:hAnsi="Comic Sans MS"/>
                <w:sz w:val="18"/>
                <w:szCs w:val="18"/>
              </w:rPr>
              <w:t>. How are they different? Why are they different? Create line graphs to show varying climates of mountain ranges.</w:t>
            </w:r>
            <w:r w:rsidR="00D65635">
              <w:rPr>
                <w:rFonts w:ascii="Comic Sans MS" w:hAnsi="Comic Sans MS"/>
                <w:sz w:val="18"/>
                <w:szCs w:val="18"/>
              </w:rPr>
              <w:t xml:space="preserve"> (</w:t>
            </w:r>
            <w:proofErr w:type="gramStart"/>
            <w:r w:rsidR="00D65635">
              <w:rPr>
                <w:rFonts w:ascii="Comic Sans MS" w:hAnsi="Comic Sans MS"/>
                <w:sz w:val="18"/>
                <w:szCs w:val="18"/>
              </w:rPr>
              <w:t>use</w:t>
            </w:r>
            <w:proofErr w:type="gramEnd"/>
            <w:r w:rsidR="00D65635">
              <w:rPr>
                <w:rFonts w:ascii="Comic Sans MS" w:hAnsi="Comic Sans MS"/>
                <w:sz w:val="18"/>
                <w:szCs w:val="18"/>
              </w:rPr>
              <w:t xml:space="preserve"> 2graph) Ext: Look at disadvantages of living in the mountains.</w:t>
            </w:r>
          </w:p>
          <w:p w14:paraId="1D22E56A" w14:textId="30F6F0B7" w:rsidR="00FF687B" w:rsidRDefault="00FF687B" w:rsidP="00B05F46">
            <w:pPr>
              <w:pStyle w:val="ListParagraph"/>
              <w:widowControl w:val="0"/>
              <w:numPr>
                <w:ilvl w:val="0"/>
                <w:numId w:val="2"/>
              </w:numPr>
              <w:spacing w:after="40" w:line="225" w:lineRule="auto"/>
              <w:rPr>
                <w:rFonts w:ascii="Comic Sans MS" w:hAnsi="Comic Sans MS"/>
                <w:sz w:val="18"/>
                <w:szCs w:val="18"/>
              </w:rPr>
            </w:pPr>
            <w:r>
              <w:rPr>
                <w:rFonts w:ascii="Comic Sans MS" w:hAnsi="Comic Sans MS"/>
                <w:sz w:val="18"/>
                <w:szCs w:val="18"/>
              </w:rPr>
              <w:t>Shared discussion of the different ways in which residents are a</w:t>
            </w:r>
            <w:r w:rsidR="00F33CD7">
              <w:rPr>
                <w:rFonts w:ascii="Comic Sans MS" w:hAnsi="Comic Sans MS"/>
                <w:sz w:val="18"/>
                <w:szCs w:val="18"/>
              </w:rPr>
              <w:t>ffected by tourists in mountain</w:t>
            </w:r>
            <w:r>
              <w:rPr>
                <w:rFonts w:ascii="Comic Sans MS" w:hAnsi="Comic Sans MS"/>
                <w:sz w:val="18"/>
                <w:szCs w:val="18"/>
              </w:rPr>
              <w:t xml:space="preserve">ous areas (specifically the Lake District). Sort out impacts into positive and negative and whether they are </w:t>
            </w:r>
            <w:proofErr w:type="spellStart"/>
            <w:r>
              <w:rPr>
                <w:rFonts w:ascii="Comic Sans MS" w:hAnsi="Comic Sans MS"/>
                <w:sz w:val="18"/>
                <w:szCs w:val="18"/>
              </w:rPr>
              <w:t>economical</w:t>
            </w:r>
            <w:proofErr w:type="spellEnd"/>
            <w:r>
              <w:rPr>
                <w:rFonts w:ascii="Comic Sans MS" w:hAnsi="Comic Sans MS"/>
                <w:sz w:val="18"/>
                <w:szCs w:val="18"/>
              </w:rPr>
              <w:t xml:space="preserve">, </w:t>
            </w:r>
            <w:proofErr w:type="gramStart"/>
            <w:r>
              <w:rPr>
                <w:rFonts w:ascii="Comic Sans MS" w:hAnsi="Comic Sans MS"/>
                <w:sz w:val="18"/>
                <w:szCs w:val="18"/>
              </w:rPr>
              <w:t>social</w:t>
            </w:r>
            <w:proofErr w:type="gramEnd"/>
            <w:r>
              <w:rPr>
                <w:rFonts w:ascii="Comic Sans MS" w:hAnsi="Comic Sans MS"/>
                <w:sz w:val="18"/>
                <w:szCs w:val="18"/>
              </w:rPr>
              <w:t xml:space="preserve"> or environmental. Children to write a balanced argument regarding the impact of tourism in the Lake District.</w:t>
            </w:r>
          </w:p>
          <w:p w14:paraId="0C7D79EB" w14:textId="0ED58C53" w:rsidR="00A97518" w:rsidRPr="00A97518" w:rsidRDefault="00A97518" w:rsidP="00A97518">
            <w:pPr>
              <w:widowControl w:val="0"/>
              <w:spacing w:after="40" w:line="225" w:lineRule="auto"/>
              <w:rPr>
                <w:rFonts w:ascii="Comic Sans MS" w:hAnsi="Comic Sans MS"/>
                <w:sz w:val="18"/>
                <w:szCs w:val="18"/>
                <w:u w:val="single"/>
              </w:rPr>
            </w:pPr>
            <w:r w:rsidRPr="00A97518">
              <w:rPr>
                <w:rFonts w:ascii="Comic Sans MS" w:hAnsi="Comic Sans MS"/>
                <w:sz w:val="18"/>
                <w:szCs w:val="18"/>
                <w:u w:val="single"/>
              </w:rPr>
              <w:t>Rivers</w:t>
            </w:r>
          </w:p>
          <w:p w14:paraId="78C085BE" w14:textId="10651557" w:rsidR="00FF687B" w:rsidRDefault="00B52679" w:rsidP="00B05F46">
            <w:pPr>
              <w:pStyle w:val="ListParagraph"/>
              <w:widowControl w:val="0"/>
              <w:numPr>
                <w:ilvl w:val="0"/>
                <w:numId w:val="2"/>
              </w:numPr>
              <w:spacing w:after="40" w:line="225" w:lineRule="auto"/>
              <w:rPr>
                <w:rFonts w:ascii="Comic Sans MS" w:hAnsi="Comic Sans MS"/>
                <w:sz w:val="18"/>
                <w:szCs w:val="18"/>
              </w:rPr>
            </w:pPr>
            <w:r>
              <w:rPr>
                <w:rFonts w:ascii="Comic Sans MS" w:hAnsi="Comic Sans MS"/>
                <w:sz w:val="18"/>
                <w:szCs w:val="18"/>
              </w:rPr>
              <w:t>Revise the water cycle. Use an atlas to find some of the major rivers of England. Use am atlas to find the source and mouth of major UK r</w:t>
            </w:r>
            <w:r w:rsidR="00825318">
              <w:rPr>
                <w:rFonts w:ascii="Comic Sans MS" w:hAnsi="Comic Sans MS"/>
                <w:sz w:val="18"/>
                <w:szCs w:val="18"/>
              </w:rPr>
              <w:t>i</w:t>
            </w:r>
            <w:r>
              <w:rPr>
                <w:rFonts w:ascii="Comic Sans MS" w:hAnsi="Comic Sans MS"/>
                <w:sz w:val="18"/>
                <w:szCs w:val="18"/>
              </w:rPr>
              <w:t>vers.</w:t>
            </w:r>
          </w:p>
          <w:p w14:paraId="10F06AE6" w14:textId="72E9A657" w:rsidR="00825318" w:rsidRDefault="00825318" w:rsidP="00B05F46">
            <w:pPr>
              <w:pStyle w:val="ListParagraph"/>
              <w:widowControl w:val="0"/>
              <w:numPr>
                <w:ilvl w:val="0"/>
                <w:numId w:val="2"/>
              </w:numPr>
              <w:spacing w:after="40" w:line="225" w:lineRule="auto"/>
              <w:rPr>
                <w:rFonts w:ascii="Comic Sans MS" w:hAnsi="Comic Sans MS"/>
                <w:sz w:val="18"/>
                <w:szCs w:val="18"/>
              </w:rPr>
            </w:pPr>
            <w:r>
              <w:rPr>
                <w:rFonts w:ascii="Comic Sans MS" w:hAnsi="Comic Sans MS"/>
                <w:sz w:val="18"/>
                <w:szCs w:val="18"/>
              </w:rPr>
              <w:t xml:space="preserve">Revise previous knowledge of rivers, looking at the river Thames. Then look at tributaries of the </w:t>
            </w:r>
            <w:proofErr w:type="gramStart"/>
            <w:r>
              <w:rPr>
                <w:rFonts w:ascii="Comic Sans MS" w:hAnsi="Comic Sans MS"/>
                <w:sz w:val="18"/>
                <w:szCs w:val="18"/>
              </w:rPr>
              <w:t>River</w:t>
            </w:r>
            <w:proofErr w:type="gramEnd"/>
            <w:r>
              <w:rPr>
                <w:rFonts w:ascii="Comic Sans MS" w:hAnsi="Comic Sans MS"/>
                <w:sz w:val="18"/>
                <w:szCs w:val="18"/>
              </w:rPr>
              <w:t xml:space="preserve"> Thames. Independent</w:t>
            </w:r>
            <w:r w:rsidR="00AF2135">
              <w:rPr>
                <w:rFonts w:ascii="Comic Sans MS" w:hAnsi="Comic Sans MS"/>
                <w:sz w:val="18"/>
                <w:szCs w:val="18"/>
              </w:rPr>
              <w:t xml:space="preserve">ly look at rivers of the world, identifying the location. Then look at course, source, mouth, </w:t>
            </w:r>
            <w:proofErr w:type="gramStart"/>
            <w:r w:rsidR="00AF2135">
              <w:rPr>
                <w:rFonts w:ascii="Comic Sans MS" w:hAnsi="Comic Sans MS"/>
                <w:sz w:val="18"/>
                <w:szCs w:val="18"/>
              </w:rPr>
              <w:t>tributaries</w:t>
            </w:r>
            <w:proofErr w:type="gramEnd"/>
            <w:r w:rsidR="00AF2135">
              <w:rPr>
                <w:rFonts w:ascii="Comic Sans MS" w:hAnsi="Comic Sans MS"/>
                <w:sz w:val="18"/>
                <w:szCs w:val="18"/>
              </w:rPr>
              <w:t xml:space="preserve"> and length.</w:t>
            </w:r>
          </w:p>
          <w:p w14:paraId="089F52F1" w14:textId="77870104" w:rsidR="00AF2135" w:rsidRDefault="00E108FB" w:rsidP="00B05F46">
            <w:pPr>
              <w:pStyle w:val="ListParagraph"/>
              <w:widowControl w:val="0"/>
              <w:numPr>
                <w:ilvl w:val="0"/>
                <w:numId w:val="2"/>
              </w:numPr>
              <w:spacing w:after="40" w:line="225" w:lineRule="auto"/>
              <w:rPr>
                <w:rFonts w:ascii="Comic Sans MS" w:hAnsi="Comic Sans MS"/>
                <w:sz w:val="18"/>
                <w:szCs w:val="18"/>
              </w:rPr>
            </w:pPr>
            <w:r>
              <w:rPr>
                <w:rFonts w:ascii="Comic Sans MS" w:hAnsi="Comic Sans MS"/>
                <w:sz w:val="18"/>
                <w:szCs w:val="18"/>
              </w:rPr>
              <w:t xml:space="preserve">Talk about the life of a river. Identify the upper course, middle </w:t>
            </w:r>
            <w:proofErr w:type="gramStart"/>
            <w:r>
              <w:rPr>
                <w:rFonts w:ascii="Comic Sans MS" w:hAnsi="Comic Sans MS"/>
                <w:sz w:val="18"/>
                <w:szCs w:val="18"/>
              </w:rPr>
              <w:t>course</w:t>
            </w:r>
            <w:proofErr w:type="gramEnd"/>
            <w:r>
              <w:rPr>
                <w:rFonts w:ascii="Comic Sans MS" w:hAnsi="Comic Sans MS"/>
                <w:sz w:val="18"/>
                <w:szCs w:val="18"/>
              </w:rPr>
              <w:t xml:space="preserve"> and lower course of a river. Children label different sections of a river. (Link </w:t>
            </w:r>
            <w:r>
              <w:rPr>
                <w:rFonts w:ascii="Comic Sans MS" w:hAnsi="Comic Sans MS"/>
                <w:sz w:val="18"/>
                <w:szCs w:val="18"/>
              </w:rPr>
              <w:lastRenderedPageBreak/>
              <w:t>to art/DT by making a river model)</w:t>
            </w:r>
          </w:p>
          <w:p w14:paraId="5D6F935D" w14:textId="19E63234" w:rsidR="00E108FB" w:rsidRDefault="00210279" w:rsidP="00B05F46">
            <w:pPr>
              <w:pStyle w:val="ListParagraph"/>
              <w:widowControl w:val="0"/>
              <w:numPr>
                <w:ilvl w:val="0"/>
                <w:numId w:val="2"/>
              </w:numPr>
              <w:spacing w:after="40" w:line="225" w:lineRule="auto"/>
              <w:rPr>
                <w:rFonts w:ascii="Comic Sans MS" w:hAnsi="Comic Sans MS"/>
                <w:sz w:val="18"/>
                <w:szCs w:val="18"/>
              </w:rPr>
            </w:pPr>
            <w:r>
              <w:rPr>
                <w:rFonts w:ascii="Comic Sans MS" w:hAnsi="Comic Sans MS"/>
                <w:sz w:val="18"/>
                <w:szCs w:val="18"/>
              </w:rPr>
              <w:t>Learn about how meanders form.</w:t>
            </w:r>
            <w:r w:rsidR="00AC5C58">
              <w:rPr>
                <w:rFonts w:ascii="Comic Sans MS" w:hAnsi="Comic Sans MS"/>
                <w:sz w:val="18"/>
                <w:szCs w:val="18"/>
              </w:rPr>
              <w:t xml:space="preserve"> Look at erosion and how 2 meanders can </w:t>
            </w:r>
            <w:proofErr w:type="gramStart"/>
            <w:r w:rsidR="00AC5C58">
              <w:rPr>
                <w:rFonts w:ascii="Comic Sans MS" w:hAnsi="Comic Sans MS"/>
                <w:sz w:val="18"/>
                <w:szCs w:val="18"/>
              </w:rPr>
              <w:t>join together</w:t>
            </w:r>
            <w:proofErr w:type="gramEnd"/>
            <w:r w:rsidR="00AC5C58">
              <w:rPr>
                <w:rFonts w:ascii="Comic Sans MS" w:hAnsi="Comic Sans MS"/>
                <w:sz w:val="18"/>
                <w:szCs w:val="18"/>
              </w:rPr>
              <w:t>. Learn in more detail how rivers can change shape.</w:t>
            </w:r>
          </w:p>
          <w:p w14:paraId="2F20BB79" w14:textId="335C9EF9" w:rsidR="00AC5C58" w:rsidRDefault="00AC5C58" w:rsidP="00B05F46">
            <w:pPr>
              <w:pStyle w:val="ListParagraph"/>
              <w:widowControl w:val="0"/>
              <w:numPr>
                <w:ilvl w:val="0"/>
                <w:numId w:val="2"/>
              </w:numPr>
              <w:spacing w:after="40" w:line="225" w:lineRule="auto"/>
              <w:rPr>
                <w:rFonts w:ascii="Comic Sans MS" w:hAnsi="Comic Sans MS"/>
                <w:sz w:val="18"/>
                <w:szCs w:val="18"/>
              </w:rPr>
            </w:pPr>
            <w:r>
              <w:rPr>
                <w:rFonts w:ascii="Comic Sans MS" w:hAnsi="Comic Sans MS"/>
                <w:sz w:val="18"/>
                <w:szCs w:val="18"/>
              </w:rPr>
              <w:t>Look at the different uses of rivers and categorise according to positive and negative impact.</w:t>
            </w:r>
          </w:p>
          <w:p w14:paraId="022539BE" w14:textId="115AD362" w:rsidR="006C0E22" w:rsidRPr="00397E46" w:rsidRDefault="00AC5C58" w:rsidP="00397E46">
            <w:pPr>
              <w:pStyle w:val="ListParagraph"/>
              <w:widowControl w:val="0"/>
              <w:numPr>
                <w:ilvl w:val="0"/>
                <w:numId w:val="2"/>
              </w:numPr>
              <w:spacing w:after="40" w:line="225" w:lineRule="auto"/>
              <w:rPr>
                <w:rFonts w:ascii="Comic Sans MS" w:hAnsi="Comic Sans MS"/>
                <w:sz w:val="18"/>
                <w:szCs w:val="18"/>
              </w:rPr>
            </w:pPr>
            <w:r>
              <w:rPr>
                <w:rFonts w:ascii="Comic Sans MS" w:hAnsi="Comic Sans MS"/>
                <w:sz w:val="18"/>
                <w:szCs w:val="18"/>
              </w:rPr>
              <w:t xml:space="preserve">Learn about dams. What a dam is, why we use dams. Look at advantages, disadvantages, </w:t>
            </w:r>
            <w:proofErr w:type="gramStart"/>
            <w:r>
              <w:rPr>
                <w:rFonts w:ascii="Comic Sans MS" w:hAnsi="Comic Sans MS"/>
                <w:sz w:val="18"/>
                <w:szCs w:val="18"/>
              </w:rPr>
              <w:t>risks</w:t>
            </w:r>
            <w:proofErr w:type="gramEnd"/>
            <w:r>
              <w:rPr>
                <w:rFonts w:ascii="Comic Sans MS" w:hAnsi="Comic Sans MS"/>
                <w:sz w:val="18"/>
                <w:szCs w:val="18"/>
              </w:rPr>
              <w:t xml:space="preserve"> and benefits.</w:t>
            </w:r>
          </w:p>
        </w:tc>
      </w:tr>
      <w:tr w:rsidR="00CF3C2D" w:rsidRPr="00AA0679" w14:paraId="1F7CBBA3" w14:textId="77777777" w:rsidTr="00820AA8">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50"/>
        </w:trPr>
        <w:tc>
          <w:tcPr>
            <w:tcW w:w="15388" w:type="dxa"/>
            <w:gridSpan w:val="4"/>
            <w:shd w:val="clear" w:color="auto" w:fill="745B99"/>
          </w:tcPr>
          <w:p w14:paraId="1D1DE8E8" w14:textId="6EFE602A" w:rsidR="00CF3C2D" w:rsidRPr="00493223" w:rsidRDefault="00CF3C2D" w:rsidP="00F96B3C">
            <w:pPr>
              <w:tabs>
                <w:tab w:val="left" w:pos="1910"/>
              </w:tabs>
              <w:spacing w:before="40" w:after="40"/>
              <w:jc w:val="center"/>
              <w:rPr>
                <w:rFonts w:ascii="Franklin Gothic Medium" w:hAnsi="Franklin Gothic Medium"/>
                <w:b/>
                <w:color w:val="FFFFFF" w:themeColor="background1"/>
                <w:sz w:val="36"/>
                <w:szCs w:val="20"/>
                <w:lang w:val="en-US"/>
              </w:rPr>
            </w:pPr>
            <w:r>
              <w:rPr>
                <w:rFonts w:ascii="Franklin Gothic Medium" w:hAnsi="Franklin Gothic Medium"/>
                <w:b/>
                <w:color w:val="FFFFFF" w:themeColor="background1"/>
                <w:sz w:val="36"/>
                <w:szCs w:val="20"/>
                <w:lang w:val="en-US"/>
              </w:rPr>
              <w:lastRenderedPageBreak/>
              <w:t>Art</w:t>
            </w:r>
          </w:p>
        </w:tc>
      </w:tr>
      <w:tr w:rsidR="006C4247" w:rsidRPr="00AA0679" w14:paraId="7D617707" w14:textId="77777777" w:rsidTr="00820AA8">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50"/>
        </w:trPr>
        <w:tc>
          <w:tcPr>
            <w:tcW w:w="15388" w:type="dxa"/>
            <w:gridSpan w:val="4"/>
            <w:shd w:val="clear" w:color="auto" w:fill="FFFFFF" w:themeFill="background1"/>
          </w:tcPr>
          <w:p w14:paraId="578751FF" w14:textId="39847068" w:rsidR="006C4247" w:rsidRPr="006C4247" w:rsidRDefault="003B56BB" w:rsidP="00CF3C2D">
            <w:pPr>
              <w:tabs>
                <w:tab w:val="left" w:pos="1910"/>
                <w:tab w:val="left" w:pos="2460"/>
                <w:tab w:val="center" w:pos="3739"/>
              </w:tabs>
              <w:spacing w:before="40" w:after="40"/>
              <w:jc w:val="center"/>
              <w:rPr>
                <w:rFonts w:ascii="Comic Sans MS" w:hAnsi="Comic Sans MS" w:cstheme="minorHAnsi"/>
                <w:i/>
                <w:lang w:val="en-US"/>
              </w:rPr>
            </w:pPr>
            <w:r>
              <w:rPr>
                <w:rFonts w:ascii="Comic Sans MS" w:hAnsi="Comic Sans MS" w:cstheme="minorHAnsi"/>
                <w:i/>
                <w:lang w:val="en-US"/>
              </w:rPr>
              <w:t xml:space="preserve">Collage and Stop Motion Animation linked to </w:t>
            </w:r>
            <w:r w:rsidR="00162F3E">
              <w:rPr>
                <w:rFonts w:ascii="Comic Sans MS" w:hAnsi="Comic Sans MS" w:cstheme="minorHAnsi"/>
                <w:i/>
                <w:lang w:val="en-US"/>
              </w:rPr>
              <w:t>Rivers</w:t>
            </w:r>
          </w:p>
        </w:tc>
      </w:tr>
      <w:tr w:rsidR="00CF3C2D" w:rsidRPr="00AA0679" w14:paraId="6C5FF90C" w14:textId="77777777" w:rsidTr="00CF3C2D">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50"/>
        </w:trPr>
        <w:tc>
          <w:tcPr>
            <w:tcW w:w="5129" w:type="dxa"/>
            <w:shd w:val="clear" w:color="auto" w:fill="FFFFFF" w:themeFill="background1"/>
          </w:tcPr>
          <w:p w14:paraId="108445C6" w14:textId="3D70AFD3" w:rsidR="00CF3C2D" w:rsidRPr="00F84684" w:rsidRDefault="00CF3C2D" w:rsidP="00CF3C2D">
            <w:pPr>
              <w:tabs>
                <w:tab w:val="left" w:pos="1910"/>
              </w:tabs>
              <w:spacing w:before="40" w:after="40"/>
              <w:jc w:val="center"/>
              <w:rPr>
                <w:rFonts w:ascii="Comic Sans MS" w:hAnsi="Comic Sans MS"/>
                <w:i/>
                <w:color w:val="FFFFFF" w:themeColor="background1"/>
                <w:sz w:val="24"/>
                <w:szCs w:val="24"/>
                <w:lang w:val="en-US"/>
              </w:rPr>
            </w:pPr>
            <w:proofErr w:type="spellStart"/>
            <w:r w:rsidRPr="00D80131">
              <w:rPr>
                <w:rFonts w:ascii="Comic Sans MS" w:hAnsi="Comic Sans MS"/>
                <w:b/>
                <w:sz w:val="20"/>
                <w:szCs w:val="20"/>
                <w:lang w:val="en-US"/>
              </w:rPr>
              <w:t>Yr</w:t>
            </w:r>
            <w:proofErr w:type="spellEnd"/>
            <w:r w:rsidRPr="00D80131">
              <w:rPr>
                <w:rFonts w:ascii="Comic Sans MS" w:hAnsi="Comic Sans MS"/>
                <w:b/>
                <w:sz w:val="20"/>
                <w:szCs w:val="20"/>
                <w:lang w:val="en-US"/>
              </w:rPr>
              <w:t xml:space="preserve"> 5 Objectives</w:t>
            </w:r>
          </w:p>
        </w:tc>
        <w:tc>
          <w:tcPr>
            <w:tcW w:w="5129" w:type="dxa"/>
            <w:gridSpan w:val="2"/>
            <w:shd w:val="clear" w:color="auto" w:fill="FFFFFF" w:themeFill="background1"/>
          </w:tcPr>
          <w:p w14:paraId="79C5A04F" w14:textId="2715F65D" w:rsidR="00CF3C2D" w:rsidRPr="00F84684" w:rsidRDefault="00CF3C2D" w:rsidP="00CF3C2D">
            <w:pPr>
              <w:tabs>
                <w:tab w:val="left" w:pos="1910"/>
              </w:tabs>
              <w:spacing w:before="40" w:after="40"/>
              <w:jc w:val="center"/>
              <w:rPr>
                <w:rFonts w:ascii="Comic Sans MS" w:hAnsi="Comic Sans MS"/>
                <w:i/>
                <w:color w:val="FFFFFF" w:themeColor="background1"/>
                <w:sz w:val="24"/>
                <w:szCs w:val="24"/>
                <w:lang w:val="en-US"/>
              </w:rPr>
            </w:pPr>
            <w:proofErr w:type="spellStart"/>
            <w:r w:rsidRPr="00D80131">
              <w:rPr>
                <w:rFonts w:ascii="Comic Sans MS" w:hAnsi="Comic Sans MS"/>
                <w:b/>
                <w:sz w:val="20"/>
                <w:szCs w:val="20"/>
                <w:lang w:val="en-US"/>
              </w:rPr>
              <w:t>Yr</w:t>
            </w:r>
            <w:proofErr w:type="spellEnd"/>
            <w:r w:rsidRPr="00D80131">
              <w:rPr>
                <w:rFonts w:ascii="Comic Sans MS" w:hAnsi="Comic Sans MS"/>
                <w:b/>
                <w:sz w:val="20"/>
                <w:szCs w:val="20"/>
                <w:lang w:val="en-US"/>
              </w:rPr>
              <w:t xml:space="preserve"> 6 Objectives</w:t>
            </w:r>
          </w:p>
        </w:tc>
        <w:tc>
          <w:tcPr>
            <w:tcW w:w="5130" w:type="dxa"/>
            <w:shd w:val="clear" w:color="auto" w:fill="FFFFFF" w:themeFill="background1"/>
          </w:tcPr>
          <w:p w14:paraId="24C9CA3B" w14:textId="60BD5717" w:rsidR="00CF3C2D" w:rsidRPr="00CF3C2D" w:rsidRDefault="00CF3C2D" w:rsidP="00CF3C2D">
            <w:pPr>
              <w:tabs>
                <w:tab w:val="left" w:pos="1910"/>
                <w:tab w:val="left" w:pos="2460"/>
                <w:tab w:val="center" w:pos="3739"/>
              </w:tabs>
              <w:spacing w:before="40" w:after="40"/>
              <w:jc w:val="center"/>
              <w:rPr>
                <w:rFonts w:ascii="Comic Sans MS" w:hAnsi="Comic Sans MS" w:cstheme="minorHAnsi"/>
                <w:b/>
                <w:sz w:val="20"/>
                <w:szCs w:val="20"/>
                <w:lang w:val="en-US"/>
              </w:rPr>
            </w:pPr>
            <w:r w:rsidRPr="00CF3C2D">
              <w:rPr>
                <w:rFonts w:ascii="Comic Sans MS" w:hAnsi="Comic Sans MS" w:cstheme="minorHAnsi"/>
                <w:b/>
                <w:sz w:val="20"/>
                <w:szCs w:val="20"/>
                <w:lang w:val="en-US"/>
              </w:rPr>
              <w:t>Art Learning Sequence</w:t>
            </w:r>
          </w:p>
        </w:tc>
      </w:tr>
      <w:tr w:rsidR="00D80131" w:rsidRPr="00C3726D" w14:paraId="1C783813" w14:textId="77777777" w:rsidTr="00CF3C2D">
        <w:trPr>
          <w:trHeight w:val="47"/>
        </w:trPr>
        <w:tc>
          <w:tcPr>
            <w:tcW w:w="5129" w:type="dxa"/>
            <w:tcBorders>
              <w:top w:val="single" w:sz="4" w:space="0" w:color="auto"/>
              <w:left w:val="single" w:sz="4" w:space="0" w:color="auto"/>
              <w:bottom w:val="single" w:sz="4" w:space="0" w:color="auto"/>
              <w:right w:val="single" w:sz="4" w:space="0" w:color="auto"/>
            </w:tcBorders>
          </w:tcPr>
          <w:p w14:paraId="6DBCF0F2" w14:textId="786AD1F6" w:rsidR="00CA22DF" w:rsidRPr="0048081C" w:rsidRDefault="00CA22DF" w:rsidP="00DA210A">
            <w:pPr>
              <w:pStyle w:val="ListParagraph"/>
              <w:numPr>
                <w:ilvl w:val="0"/>
                <w:numId w:val="31"/>
              </w:numPr>
              <w:ind w:left="428" w:hanging="283"/>
              <w:rPr>
                <w:color w:val="00B050"/>
              </w:rPr>
            </w:pPr>
            <w:r w:rsidRPr="0048081C">
              <w:rPr>
                <w:color w:val="00B050"/>
              </w:rPr>
              <w:t>In collage,</w:t>
            </w:r>
            <w:r>
              <w:rPr>
                <w:color w:val="00B050"/>
              </w:rPr>
              <w:t xml:space="preserve"> with increasing </w:t>
            </w:r>
            <w:proofErr w:type="gramStart"/>
            <w:r>
              <w:rPr>
                <w:color w:val="00B050"/>
              </w:rPr>
              <w:t xml:space="preserve">confidence, </w:t>
            </w:r>
            <w:r w:rsidRPr="0048081C">
              <w:rPr>
                <w:color w:val="00B050"/>
              </w:rPr>
              <w:t xml:space="preserve"> combine</w:t>
            </w:r>
            <w:proofErr w:type="gramEnd"/>
            <w:r w:rsidRPr="0048081C">
              <w:rPr>
                <w:color w:val="00B050"/>
              </w:rPr>
              <w:t xml:space="preserve"> visual and tactile qualities.</w:t>
            </w:r>
          </w:p>
          <w:p w14:paraId="0474570C" w14:textId="77777777" w:rsidR="00CA22DF" w:rsidRPr="0048081C" w:rsidRDefault="00CA22DF" w:rsidP="00DA210A">
            <w:pPr>
              <w:pStyle w:val="ListParagraph"/>
              <w:numPr>
                <w:ilvl w:val="0"/>
                <w:numId w:val="31"/>
              </w:numPr>
              <w:ind w:left="428" w:hanging="283"/>
              <w:rPr>
                <w:color w:val="0070C0"/>
              </w:rPr>
            </w:pPr>
            <w:r w:rsidRPr="0048081C">
              <w:rPr>
                <w:color w:val="00B050"/>
              </w:rPr>
              <w:t>Enhance digital media by editing including sound, video, animation, still images and installations.</w:t>
            </w:r>
          </w:p>
          <w:p w14:paraId="7E3C26D2" w14:textId="77777777" w:rsidR="00CA22DF" w:rsidRDefault="00CA22DF" w:rsidP="00DA210A">
            <w:pPr>
              <w:pStyle w:val="ListParagraph"/>
              <w:numPr>
                <w:ilvl w:val="0"/>
                <w:numId w:val="32"/>
              </w:numPr>
              <w:ind w:left="428" w:hanging="283"/>
              <w:rPr>
                <w:color w:val="FF9900"/>
              </w:rPr>
            </w:pPr>
            <w:r w:rsidRPr="0048081C">
              <w:rPr>
                <w:color w:val="FF9900"/>
              </w:rPr>
              <w:t>Communicate ideas and comment on artworks using artistic language.</w:t>
            </w:r>
          </w:p>
          <w:p w14:paraId="64AA40B8" w14:textId="109113ED" w:rsidR="00CA22DF" w:rsidRPr="0048081C" w:rsidRDefault="00CA22DF" w:rsidP="00DA210A">
            <w:pPr>
              <w:pStyle w:val="ListParagraph"/>
              <w:numPr>
                <w:ilvl w:val="0"/>
                <w:numId w:val="33"/>
              </w:numPr>
              <w:ind w:left="428" w:hanging="283"/>
              <w:rPr>
                <w:color w:val="FF9900"/>
              </w:rPr>
            </w:pPr>
            <w:r>
              <w:rPr>
                <w:color w:val="0070C0"/>
              </w:rPr>
              <w:t>Use</w:t>
            </w:r>
            <w:r w:rsidRPr="0048081C">
              <w:rPr>
                <w:color w:val="0070C0"/>
              </w:rPr>
              <w:t xml:space="preserve"> range of arti</w:t>
            </w:r>
            <w:r>
              <w:rPr>
                <w:color w:val="0070C0"/>
              </w:rPr>
              <w:t xml:space="preserve">stic vocabulary to </w:t>
            </w:r>
            <w:r w:rsidRPr="0048081C">
              <w:rPr>
                <w:color w:val="0070C0"/>
              </w:rPr>
              <w:t>communicate ideas /</w:t>
            </w:r>
            <w:r>
              <w:rPr>
                <w:color w:val="0070C0"/>
              </w:rPr>
              <w:t xml:space="preserve">, discuss and evaluate </w:t>
            </w:r>
            <w:proofErr w:type="gramStart"/>
            <w:r>
              <w:rPr>
                <w:color w:val="0070C0"/>
              </w:rPr>
              <w:t>work/others</w:t>
            </w:r>
            <w:proofErr w:type="gramEnd"/>
            <w:r>
              <w:rPr>
                <w:color w:val="0070C0"/>
              </w:rPr>
              <w:t xml:space="preserve"> artworks</w:t>
            </w:r>
            <w:r w:rsidRPr="0048081C">
              <w:rPr>
                <w:color w:val="0070C0"/>
              </w:rPr>
              <w:t xml:space="preserve"> e</w:t>
            </w:r>
            <w:r>
              <w:rPr>
                <w:color w:val="0070C0"/>
              </w:rPr>
              <w:t>.</w:t>
            </w:r>
            <w:r w:rsidRPr="0048081C">
              <w:rPr>
                <w:color w:val="0070C0"/>
              </w:rPr>
              <w:t>g</w:t>
            </w:r>
            <w:r>
              <w:rPr>
                <w:color w:val="0070C0"/>
              </w:rPr>
              <w:t>.</w:t>
            </w:r>
            <w:r w:rsidRPr="0048081C">
              <w:rPr>
                <w:color w:val="0070C0"/>
              </w:rPr>
              <w:t xml:space="preserve"> </w:t>
            </w:r>
            <w:proofErr w:type="spellStart"/>
            <w:r>
              <w:rPr>
                <w:color w:val="0070C0"/>
              </w:rPr>
              <w:t>egtactile</w:t>
            </w:r>
            <w:proofErr w:type="spellEnd"/>
            <w:r>
              <w:rPr>
                <w:color w:val="0070C0"/>
              </w:rPr>
              <w:t>, influence, captivate, emulate</w:t>
            </w:r>
          </w:p>
          <w:p w14:paraId="5C6EE293" w14:textId="619E0EC4" w:rsidR="00D80131" w:rsidRPr="00007350" w:rsidRDefault="00CA22DF" w:rsidP="00E17F37">
            <w:pPr>
              <w:pStyle w:val="ListParagraph"/>
              <w:numPr>
                <w:ilvl w:val="0"/>
                <w:numId w:val="12"/>
              </w:numPr>
              <w:tabs>
                <w:tab w:val="left" w:pos="738"/>
                <w:tab w:val="left" w:pos="2460"/>
                <w:tab w:val="center" w:pos="3739"/>
              </w:tabs>
              <w:spacing w:before="40" w:after="40"/>
              <w:ind w:left="738" w:hanging="425"/>
            </w:pPr>
            <w:r>
              <w:rPr>
                <w:color w:val="FF3399"/>
              </w:rPr>
              <w:t>Improve m</w:t>
            </w:r>
            <w:r w:rsidRPr="0048081C">
              <w:rPr>
                <w:color w:val="FF3399"/>
              </w:rPr>
              <w:t>aster</w:t>
            </w:r>
            <w:r>
              <w:rPr>
                <w:color w:val="FF3399"/>
              </w:rPr>
              <w:t>y of</w:t>
            </w:r>
            <w:r w:rsidRPr="0048081C">
              <w:rPr>
                <w:color w:val="FF3399"/>
              </w:rPr>
              <w:t xml:space="preserve"> art/design techniques with wide range of materials.</w:t>
            </w:r>
          </w:p>
        </w:tc>
        <w:tc>
          <w:tcPr>
            <w:tcW w:w="5129" w:type="dxa"/>
            <w:gridSpan w:val="2"/>
            <w:tcBorders>
              <w:top w:val="single" w:sz="4" w:space="0" w:color="auto"/>
              <w:left w:val="single" w:sz="4" w:space="0" w:color="auto"/>
              <w:bottom w:val="single" w:sz="4" w:space="0" w:color="auto"/>
              <w:right w:val="single" w:sz="4" w:space="0" w:color="auto"/>
            </w:tcBorders>
            <w:shd w:val="clear" w:color="auto" w:fill="auto"/>
          </w:tcPr>
          <w:p w14:paraId="70639083" w14:textId="77777777" w:rsidR="0048081C" w:rsidRPr="0048081C" w:rsidRDefault="00037EB9" w:rsidP="00DA210A">
            <w:pPr>
              <w:pStyle w:val="ListParagraph"/>
              <w:numPr>
                <w:ilvl w:val="0"/>
                <w:numId w:val="31"/>
              </w:numPr>
              <w:ind w:left="428" w:hanging="283"/>
              <w:rPr>
                <w:color w:val="00B050"/>
              </w:rPr>
            </w:pPr>
            <w:r w:rsidRPr="0048081C">
              <w:rPr>
                <w:color w:val="00B050"/>
              </w:rPr>
              <w:t>In collage, combi</w:t>
            </w:r>
            <w:r w:rsidR="0048081C" w:rsidRPr="0048081C">
              <w:rPr>
                <w:color w:val="00B050"/>
              </w:rPr>
              <w:t>ne visual and tactile qualities.</w:t>
            </w:r>
          </w:p>
          <w:p w14:paraId="7AAFC37B" w14:textId="77777777" w:rsidR="00D80131" w:rsidRPr="0048081C" w:rsidRDefault="00037EB9" w:rsidP="00DA210A">
            <w:pPr>
              <w:pStyle w:val="ListParagraph"/>
              <w:numPr>
                <w:ilvl w:val="0"/>
                <w:numId w:val="31"/>
              </w:numPr>
              <w:ind w:left="428" w:hanging="283"/>
              <w:rPr>
                <w:color w:val="0070C0"/>
              </w:rPr>
            </w:pPr>
            <w:r w:rsidRPr="0048081C">
              <w:rPr>
                <w:color w:val="00B050"/>
              </w:rPr>
              <w:t>Enhance digital media by editing including sound, video, animation, still images and installations</w:t>
            </w:r>
            <w:r w:rsidR="0048081C" w:rsidRPr="0048081C">
              <w:rPr>
                <w:color w:val="00B050"/>
              </w:rPr>
              <w:t>.</w:t>
            </w:r>
          </w:p>
          <w:p w14:paraId="2D1EF735" w14:textId="77777777" w:rsidR="0048081C" w:rsidRDefault="0048081C" w:rsidP="00DA210A">
            <w:pPr>
              <w:pStyle w:val="ListParagraph"/>
              <w:numPr>
                <w:ilvl w:val="0"/>
                <w:numId w:val="32"/>
              </w:numPr>
              <w:ind w:left="428" w:hanging="283"/>
              <w:rPr>
                <w:color w:val="FF9900"/>
              </w:rPr>
            </w:pPr>
            <w:r w:rsidRPr="0048081C">
              <w:rPr>
                <w:color w:val="FF9900"/>
              </w:rPr>
              <w:t>Communicate ideas and comment on artworks using artistic language.</w:t>
            </w:r>
          </w:p>
          <w:p w14:paraId="48DC36A4" w14:textId="77777777" w:rsidR="0048081C" w:rsidRPr="0048081C" w:rsidRDefault="0048081C" w:rsidP="00DA210A">
            <w:pPr>
              <w:pStyle w:val="ListParagraph"/>
              <w:numPr>
                <w:ilvl w:val="0"/>
                <w:numId w:val="33"/>
              </w:numPr>
              <w:ind w:left="428" w:hanging="283"/>
              <w:rPr>
                <w:color w:val="FF9900"/>
              </w:rPr>
            </w:pPr>
            <w:r w:rsidRPr="0048081C">
              <w:rPr>
                <w:color w:val="0070C0"/>
              </w:rPr>
              <w:t xml:space="preserve">Use wide range of artistic vocabulary to evaluate own work and communicate ideas / comment on artworks </w:t>
            </w:r>
            <w:proofErr w:type="spellStart"/>
            <w:proofErr w:type="gramStart"/>
            <w:r w:rsidRPr="0048081C">
              <w:rPr>
                <w:color w:val="0070C0"/>
              </w:rPr>
              <w:t>eg</w:t>
            </w:r>
            <w:proofErr w:type="spellEnd"/>
            <w:proofErr w:type="gramEnd"/>
            <w:r w:rsidRPr="0048081C">
              <w:rPr>
                <w:color w:val="0070C0"/>
              </w:rPr>
              <w:t xml:space="preserve"> atmosphere, symbolise, mastery, evocative.</w:t>
            </w:r>
          </w:p>
          <w:p w14:paraId="70342B46" w14:textId="04C68141" w:rsidR="0048081C" w:rsidRPr="0048081C" w:rsidRDefault="0048081C" w:rsidP="00DA210A">
            <w:pPr>
              <w:pStyle w:val="ListParagraph"/>
              <w:numPr>
                <w:ilvl w:val="0"/>
                <w:numId w:val="34"/>
              </w:numPr>
              <w:ind w:left="428" w:hanging="283"/>
              <w:rPr>
                <w:color w:val="FF3399"/>
              </w:rPr>
            </w:pPr>
            <w:r w:rsidRPr="0048081C">
              <w:rPr>
                <w:color w:val="FF3399"/>
              </w:rPr>
              <w:t>Master art/design techniques with wide range of materials.</w:t>
            </w:r>
          </w:p>
        </w:tc>
        <w:tc>
          <w:tcPr>
            <w:tcW w:w="5130" w:type="dxa"/>
            <w:tcBorders>
              <w:top w:val="single" w:sz="4" w:space="0" w:color="auto"/>
              <w:left w:val="single" w:sz="4" w:space="0" w:color="auto"/>
              <w:bottom w:val="single" w:sz="4" w:space="0" w:color="auto"/>
              <w:right w:val="single" w:sz="4" w:space="0" w:color="auto"/>
            </w:tcBorders>
            <w:shd w:val="clear" w:color="auto" w:fill="auto"/>
          </w:tcPr>
          <w:p w14:paraId="39E7A795" w14:textId="71D7794C" w:rsidR="006B4B45" w:rsidRPr="00817411" w:rsidRDefault="00736467" w:rsidP="00817411">
            <w:pPr>
              <w:widowControl w:val="0"/>
              <w:spacing w:after="40" w:line="225" w:lineRule="auto"/>
              <w:rPr>
                <w:rFonts w:ascii="Comic Sans MS" w:hAnsi="Comic Sans MS"/>
                <w:color w:val="000000"/>
                <w:sz w:val="18"/>
                <w:szCs w:val="18"/>
                <w:u w:val="single"/>
              </w:rPr>
            </w:pPr>
            <w:r>
              <w:rPr>
                <w:rFonts w:ascii="Comic Sans MS" w:hAnsi="Comic Sans MS"/>
                <w:color w:val="000000"/>
                <w:sz w:val="18"/>
                <w:szCs w:val="18"/>
                <w:u w:val="single"/>
              </w:rPr>
              <w:t>Collage</w:t>
            </w:r>
          </w:p>
          <w:p w14:paraId="66ABBFEB" w14:textId="6BFD82DD" w:rsidR="001B60E4" w:rsidRPr="00BE2665" w:rsidRDefault="00736467" w:rsidP="001B60E4">
            <w:pPr>
              <w:pStyle w:val="ListParagraph"/>
              <w:widowControl w:val="0"/>
              <w:numPr>
                <w:ilvl w:val="0"/>
                <w:numId w:val="2"/>
              </w:numPr>
              <w:spacing w:after="40" w:line="225" w:lineRule="auto"/>
              <w:rPr>
                <w:rFonts w:ascii="Comic Sans MS" w:hAnsi="Comic Sans MS"/>
                <w:color w:val="000000"/>
                <w:sz w:val="18"/>
                <w:szCs w:val="18"/>
              </w:rPr>
            </w:pPr>
            <w:r w:rsidRPr="00BE2665">
              <w:rPr>
                <w:rFonts w:ascii="Comic Sans MS" w:hAnsi="Comic Sans MS"/>
                <w:color w:val="000000"/>
                <w:sz w:val="18"/>
                <w:szCs w:val="18"/>
              </w:rPr>
              <w:t>Recap on what is meant by collage. Practise different collage techniques using just paper. Learn about how Matisse changed to collage as he got older and try to recreate their own ‘The snail.’</w:t>
            </w:r>
            <w:r w:rsidR="001B60E4" w:rsidRPr="00BE2665">
              <w:rPr>
                <w:rFonts w:ascii="Comic Sans MS" w:hAnsi="Comic Sans MS"/>
                <w:color w:val="000000"/>
                <w:sz w:val="18"/>
                <w:szCs w:val="18"/>
              </w:rPr>
              <w:t xml:space="preserve"> </w:t>
            </w:r>
            <w:hyperlink r:id="rId14" w:history="1">
              <w:r w:rsidR="001B60E4" w:rsidRPr="00BE2665">
                <w:rPr>
                  <w:color w:val="0000FF"/>
                  <w:sz w:val="18"/>
                  <w:szCs w:val="18"/>
                  <w:u w:val="single"/>
                </w:rPr>
                <w:t>Who is Henri Matisse? | Tate Kids</w:t>
              </w:r>
            </w:hyperlink>
          </w:p>
          <w:p w14:paraId="13C6BF9B" w14:textId="4AB1488B" w:rsidR="00347937" w:rsidRPr="00BE2665" w:rsidRDefault="00347937" w:rsidP="001B60E4">
            <w:pPr>
              <w:pStyle w:val="ListParagraph"/>
              <w:widowControl w:val="0"/>
              <w:numPr>
                <w:ilvl w:val="0"/>
                <w:numId w:val="2"/>
              </w:numPr>
              <w:spacing w:after="40" w:line="225" w:lineRule="auto"/>
              <w:rPr>
                <w:rFonts w:ascii="Comic Sans MS" w:hAnsi="Comic Sans MS"/>
                <w:sz w:val="18"/>
                <w:szCs w:val="18"/>
              </w:rPr>
            </w:pPr>
            <w:r w:rsidRPr="00BE2665">
              <w:rPr>
                <w:sz w:val="18"/>
                <w:szCs w:val="18"/>
              </w:rPr>
              <w:t xml:space="preserve">Revise the different collage techniques. Look at Matisse dancers </w:t>
            </w:r>
            <w:proofErr w:type="gramStart"/>
            <w:r w:rsidRPr="00BE2665">
              <w:rPr>
                <w:sz w:val="18"/>
                <w:szCs w:val="18"/>
              </w:rPr>
              <w:t>( Icarus</w:t>
            </w:r>
            <w:proofErr w:type="gramEnd"/>
            <w:r w:rsidRPr="00BE2665">
              <w:rPr>
                <w:sz w:val="18"/>
                <w:szCs w:val="18"/>
              </w:rPr>
              <w:t>, Creole dancer) Children to create their own Matisse style dancer.</w:t>
            </w:r>
          </w:p>
          <w:p w14:paraId="2C64B457" w14:textId="443941CA" w:rsidR="00736467" w:rsidRDefault="004B7984" w:rsidP="00BE2665">
            <w:pPr>
              <w:pStyle w:val="ListParagraph"/>
              <w:widowControl w:val="0"/>
              <w:numPr>
                <w:ilvl w:val="0"/>
                <w:numId w:val="2"/>
              </w:numPr>
              <w:spacing w:after="40" w:line="225" w:lineRule="auto"/>
              <w:rPr>
                <w:rFonts w:ascii="Comic Sans MS" w:hAnsi="Comic Sans MS"/>
                <w:color w:val="000000"/>
                <w:sz w:val="18"/>
                <w:szCs w:val="18"/>
              </w:rPr>
            </w:pPr>
            <w:r w:rsidRPr="00BE2665">
              <w:rPr>
                <w:rFonts w:ascii="Comic Sans MS" w:hAnsi="Comic Sans MS"/>
                <w:color w:val="000000"/>
                <w:sz w:val="18"/>
                <w:szCs w:val="18"/>
              </w:rPr>
              <w:t>Use collage to create a mountainous landscape.</w:t>
            </w:r>
            <w:r w:rsidR="00BE2665" w:rsidRPr="00BE2665">
              <w:rPr>
                <w:rFonts w:ascii="Comic Sans MS" w:hAnsi="Comic Sans MS"/>
                <w:color w:val="000000"/>
                <w:sz w:val="18"/>
                <w:szCs w:val="18"/>
              </w:rPr>
              <w:t xml:space="preserve"> Look at different local mountain landscapes. Do the children know where they are? Can they recap some of the mountainous vocabulary from geography to describe the scenery</w:t>
            </w:r>
            <w:r w:rsidR="00BE2665">
              <w:rPr>
                <w:rFonts w:ascii="Comic Sans MS" w:hAnsi="Comic Sans MS"/>
                <w:color w:val="000000"/>
                <w:sz w:val="18"/>
                <w:szCs w:val="18"/>
              </w:rPr>
              <w:t>?</w:t>
            </w:r>
            <w:r w:rsidR="00BE2665" w:rsidRPr="00BE2665">
              <w:rPr>
                <w:rFonts w:ascii="Comic Sans MS" w:hAnsi="Comic Sans MS"/>
                <w:color w:val="000000"/>
                <w:sz w:val="18"/>
                <w:szCs w:val="18"/>
              </w:rPr>
              <w:t xml:space="preserve"> Which do they prefer? Why? Share with the children a range of collage materials – hessian, pebbles, sand, sticks, leaves, string, tissue, magazines, </w:t>
            </w:r>
            <w:proofErr w:type="gramStart"/>
            <w:r w:rsidR="00BE2665">
              <w:rPr>
                <w:rFonts w:ascii="Comic Sans MS" w:hAnsi="Comic Sans MS"/>
                <w:color w:val="000000"/>
                <w:sz w:val="18"/>
                <w:szCs w:val="18"/>
              </w:rPr>
              <w:t>sand paper</w:t>
            </w:r>
            <w:proofErr w:type="gramEnd"/>
            <w:r w:rsidR="00BE2665">
              <w:rPr>
                <w:rFonts w:ascii="Comic Sans MS" w:hAnsi="Comic Sans MS"/>
                <w:color w:val="000000"/>
                <w:sz w:val="18"/>
                <w:szCs w:val="18"/>
              </w:rPr>
              <w:t xml:space="preserve">, </w:t>
            </w:r>
            <w:r w:rsidR="00BE2665" w:rsidRPr="00BE2665">
              <w:rPr>
                <w:rFonts w:ascii="Comic Sans MS" w:hAnsi="Comic Sans MS"/>
                <w:color w:val="000000"/>
                <w:sz w:val="18"/>
                <w:szCs w:val="18"/>
              </w:rPr>
              <w:t>coloured paper. Explain that they are going to recreate one of the famous mountain landscapes using collage. Teacher to model using different techniques. (Different size paper and resources)</w:t>
            </w:r>
            <w:r w:rsidR="00BE2665">
              <w:rPr>
                <w:rFonts w:ascii="Comic Sans MS" w:hAnsi="Comic Sans MS"/>
                <w:color w:val="000000"/>
                <w:sz w:val="18"/>
                <w:szCs w:val="18"/>
              </w:rPr>
              <w:t xml:space="preserve"> Children to sketch their landscape and plan collage use in book.</w:t>
            </w:r>
          </w:p>
          <w:p w14:paraId="00D03C89" w14:textId="247A1DEF" w:rsidR="00974DD7" w:rsidRDefault="00EB5EA6" w:rsidP="00EB5EA6">
            <w:pPr>
              <w:widowControl w:val="0"/>
              <w:spacing w:after="40" w:line="225" w:lineRule="auto"/>
              <w:rPr>
                <w:rFonts w:ascii="Comic Sans MS" w:hAnsi="Comic Sans MS"/>
                <w:color w:val="000000"/>
                <w:sz w:val="18"/>
                <w:szCs w:val="18"/>
                <w:u w:val="single"/>
              </w:rPr>
            </w:pPr>
            <w:r w:rsidRPr="00EB5EA6">
              <w:rPr>
                <w:rFonts w:ascii="Comic Sans MS" w:hAnsi="Comic Sans MS"/>
                <w:color w:val="000000"/>
                <w:sz w:val="18"/>
                <w:szCs w:val="18"/>
                <w:u w:val="single"/>
              </w:rPr>
              <w:t>Digital Media</w:t>
            </w:r>
            <w:r w:rsidR="00A97518">
              <w:rPr>
                <w:rFonts w:ascii="Comic Sans MS" w:hAnsi="Comic Sans MS"/>
                <w:color w:val="000000"/>
                <w:sz w:val="18"/>
                <w:szCs w:val="18"/>
                <w:u w:val="single"/>
              </w:rPr>
              <w:t xml:space="preserve">: </w:t>
            </w:r>
            <w:r w:rsidR="00DD27EB">
              <w:rPr>
                <w:rFonts w:ascii="Comic Sans MS" w:hAnsi="Comic Sans MS"/>
                <w:color w:val="000000"/>
                <w:sz w:val="18"/>
                <w:szCs w:val="18"/>
                <w:u w:val="single"/>
              </w:rPr>
              <w:t>S</w:t>
            </w:r>
            <w:r w:rsidR="00F33CD7">
              <w:rPr>
                <w:rFonts w:ascii="Comic Sans MS" w:hAnsi="Comic Sans MS"/>
                <w:color w:val="000000"/>
                <w:sz w:val="18"/>
                <w:szCs w:val="18"/>
                <w:u w:val="single"/>
              </w:rPr>
              <w:t>top motion animation li</w:t>
            </w:r>
            <w:r w:rsidR="00974DD7">
              <w:rPr>
                <w:rFonts w:ascii="Comic Sans MS" w:hAnsi="Comic Sans MS"/>
                <w:color w:val="000000"/>
                <w:sz w:val="18"/>
                <w:szCs w:val="18"/>
                <w:u w:val="single"/>
              </w:rPr>
              <w:t xml:space="preserve">nked to the rivers </w:t>
            </w:r>
            <w:proofErr w:type="gramStart"/>
            <w:r w:rsidR="00974DD7">
              <w:rPr>
                <w:rFonts w:ascii="Comic Sans MS" w:hAnsi="Comic Sans MS"/>
                <w:color w:val="000000"/>
                <w:sz w:val="18"/>
                <w:szCs w:val="18"/>
                <w:u w:val="single"/>
              </w:rPr>
              <w:t>topic</w:t>
            </w:r>
            <w:proofErr w:type="gramEnd"/>
          </w:p>
          <w:p w14:paraId="7BDB0CFF" w14:textId="167AD04F" w:rsidR="00A97518" w:rsidRPr="00A97518" w:rsidRDefault="00A97518" w:rsidP="00DA210A">
            <w:pPr>
              <w:pStyle w:val="ListParagraph"/>
              <w:widowControl w:val="0"/>
              <w:numPr>
                <w:ilvl w:val="0"/>
                <w:numId w:val="43"/>
              </w:numPr>
              <w:spacing w:after="40" w:line="225" w:lineRule="auto"/>
              <w:rPr>
                <w:rFonts w:ascii="Comic Sans MS" w:hAnsi="Comic Sans MS"/>
                <w:color w:val="000000"/>
                <w:sz w:val="18"/>
                <w:szCs w:val="18"/>
              </w:rPr>
            </w:pPr>
            <w:r w:rsidRPr="00A97518">
              <w:rPr>
                <w:rFonts w:ascii="Comic Sans MS" w:hAnsi="Comic Sans MS"/>
                <w:color w:val="000000"/>
                <w:sz w:val="18"/>
                <w:szCs w:val="18"/>
              </w:rPr>
              <w:t>Use the ideas taken from the Eden Rivers Trust website.</w:t>
            </w:r>
          </w:p>
          <w:p w14:paraId="0096292A" w14:textId="337FCBF7" w:rsidR="00A97518" w:rsidRPr="00A97518" w:rsidRDefault="00A97518" w:rsidP="00DA210A">
            <w:pPr>
              <w:pStyle w:val="ListParagraph"/>
              <w:widowControl w:val="0"/>
              <w:numPr>
                <w:ilvl w:val="0"/>
                <w:numId w:val="43"/>
              </w:numPr>
              <w:spacing w:after="40" w:line="225" w:lineRule="auto"/>
              <w:rPr>
                <w:rFonts w:ascii="Comic Sans MS" w:hAnsi="Comic Sans MS"/>
                <w:color w:val="000000"/>
                <w:sz w:val="18"/>
                <w:szCs w:val="18"/>
              </w:rPr>
            </w:pPr>
            <w:r w:rsidRPr="00A97518">
              <w:rPr>
                <w:rFonts w:ascii="Comic Sans MS" w:hAnsi="Comic Sans MS"/>
                <w:color w:val="000000"/>
                <w:sz w:val="18"/>
                <w:szCs w:val="18"/>
              </w:rPr>
              <w:t xml:space="preserve">Children to work in small groups to create a stop </w:t>
            </w:r>
            <w:r w:rsidRPr="00A97518">
              <w:rPr>
                <w:rFonts w:ascii="Comic Sans MS" w:hAnsi="Comic Sans MS"/>
                <w:color w:val="000000"/>
                <w:sz w:val="18"/>
                <w:szCs w:val="18"/>
              </w:rPr>
              <w:lastRenderedPageBreak/>
              <w:t xml:space="preserve">motion animation. </w:t>
            </w:r>
          </w:p>
          <w:p w14:paraId="48C09A19" w14:textId="4094CB9F" w:rsidR="00A97518" w:rsidRPr="00A97518" w:rsidRDefault="00A97518" w:rsidP="00DA210A">
            <w:pPr>
              <w:pStyle w:val="ListParagraph"/>
              <w:widowControl w:val="0"/>
              <w:numPr>
                <w:ilvl w:val="0"/>
                <w:numId w:val="43"/>
              </w:numPr>
              <w:spacing w:after="40" w:line="225" w:lineRule="auto"/>
              <w:rPr>
                <w:rFonts w:ascii="Comic Sans MS" w:hAnsi="Comic Sans MS"/>
                <w:color w:val="000000"/>
                <w:sz w:val="18"/>
                <w:szCs w:val="18"/>
              </w:rPr>
            </w:pPr>
            <w:r w:rsidRPr="00A97518">
              <w:rPr>
                <w:rFonts w:ascii="Comic Sans MS" w:hAnsi="Comic Sans MS"/>
                <w:color w:val="000000"/>
                <w:sz w:val="18"/>
                <w:szCs w:val="18"/>
              </w:rPr>
              <w:t>Children create a collage representation of themselves, a river scene, a ‘victim’ and a ‘</w:t>
            </w:r>
            <w:proofErr w:type="gramStart"/>
            <w:r w:rsidRPr="00A97518">
              <w:rPr>
                <w:rFonts w:ascii="Comic Sans MS" w:hAnsi="Comic Sans MS"/>
                <w:color w:val="000000"/>
                <w:sz w:val="18"/>
                <w:szCs w:val="18"/>
              </w:rPr>
              <w:t>hazard’</w:t>
            </w:r>
            <w:proofErr w:type="gramEnd"/>
          </w:p>
          <w:p w14:paraId="27546C9A" w14:textId="1A1967A7" w:rsidR="00A97518" w:rsidRPr="00A97518" w:rsidRDefault="00A97518" w:rsidP="00DA210A">
            <w:pPr>
              <w:pStyle w:val="ListParagraph"/>
              <w:widowControl w:val="0"/>
              <w:numPr>
                <w:ilvl w:val="0"/>
                <w:numId w:val="43"/>
              </w:numPr>
              <w:spacing w:after="40" w:line="225" w:lineRule="auto"/>
              <w:rPr>
                <w:rFonts w:ascii="Comic Sans MS" w:hAnsi="Comic Sans MS"/>
                <w:color w:val="000000"/>
                <w:sz w:val="18"/>
                <w:szCs w:val="18"/>
              </w:rPr>
            </w:pPr>
            <w:r w:rsidRPr="00A97518">
              <w:rPr>
                <w:rFonts w:ascii="Comic Sans MS" w:hAnsi="Comic Sans MS"/>
                <w:color w:val="000000"/>
                <w:sz w:val="18"/>
                <w:szCs w:val="18"/>
              </w:rPr>
              <w:t xml:space="preserve">Children write a storyboard based around the hazards in rivers </w:t>
            </w:r>
            <w:proofErr w:type="gramStart"/>
            <w:r w:rsidRPr="00A97518">
              <w:rPr>
                <w:rFonts w:ascii="Comic Sans MS" w:hAnsi="Comic Sans MS"/>
                <w:color w:val="000000"/>
                <w:sz w:val="18"/>
                <w:szCs w:val="18"/>
              </w:rPr>
              <w:t>e.g.</w:t>
            </w:r>
            <w:proofErr w:type="gramEnd"/>
            <w:r w:rsidRPr="00A97518">
              <w:rPr>
                <w:rFonts w:ascii="Comic Sans MS" w:hAnsi="Comic Sans MS"/>
                <w:color w:val="000000"/>
                <w:sz w:val="18"/>
                <w:szCs w:val="18"/>
              </w:rPr>
              <w:t xml:space="preserve"> plastic bags, polluting chemicals etc.</w:t>
            </w:r>
          </w:p>
          <w:p w14:paraId="1C6CFED0" w14:textId="26229CC8" w:rsidR="00BE2665" w:rsidRPr="00A97518" w:rsidRDefault="00A97518" w:rsidP="00DA210A">
            <w:pPr>
              <w:pStyle w:val="ListParagraph"/>
              <w:widowControl w:val="0"/>
              <w:numPr>
                <w:ilvl w:val="0"/>
                <w:numId w:val="43"/>
              </w:numPr>
              <w:spacing w:after="40" w:line="225" w:lineRule="auto"/>
              <w:rPr>
                <w:rFonts w:ascii="Comic Sans MS" w:hAnsi="Comic Sans MS"/>
                <w:color w:val="000000"/>
                <w:sz w:val="18"/>
                <w:szCs w:val="18"/>
              </w:rPr>
            </w:pPr>
            <w:r w:rsidRPr="00A97518">
              <w:rPr>
                <w:rFonts w:ascii="Comic Sans MS" w:hAnsi="Comic Sans MS"/>
                <w:color w:val="000000"/>
                <w:sz w:val="18"/>
                <w:szCs w:val="18"/>
              </w:rPr>
              <w:t>Children to work in groups to create a stop motion animation using stop motion studio app.</w:t>
            </w:r>
          </w:p>
        </w:tc>
      </w:tr>
      <w:tr w:rsidR="00CF3C2D" w:rsidRPr="00AA0679" w14:paraId="51C39EC7" w14:textId="77777777" w:rsidTr="00820AA8">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50"/>
        </w:trPr>
        <w:tc>
          <w:tcPr>
            <w:tcW w:w="15388" w:type="dxa"/>
            <w:gridSpan w:val="4"/>
            <w:shd w:val="clear" w:color="auto" w:fill="745B99"/>
          </w:tcPr>
          <w:p w14:paraId="2670D5B7" w14:textId="36ABE01C" w:rsidR="00CF3C2D" w:rsidRPr="00493223" w:rsidRDefault="00CF3C2D" w:rsidP="00F96B3C">
            <w:pPr>
              <w:tabs>
                <w:tab w:val="left" w:pos="1910"/>
              </w:tabs>
              <w:spacing w:before="40" w:after="40"/>
              <w:jc w:val="center"/>
              <w:rPr>
                <w:rFonts w:ascii="Franklin Gothic Medium" w:hAnsi="Franklin Gothic Medium"/>
                <w:b/>
                <w:color w:val="FFFFFF" w:themeColor="background1"/>
                <w:sz w:val="36"/>
                <w:szCs w:val="20"/>
                <w:lang w:val="en-US"/>
              </w:rPr>
            </w:pPr>
            <w:r>
              <w:rPr>
                <w:rFonts w:ascii="Franklin Gothic Medium" w:hAnsi="Franklin Gothic Medium"/>
                <w:b/>
                <w:color w:val="FFFFFF" w:themeColor="background1"/>
                <w:sz w:val="36"/>
                <w:szCs w:val="20"/>
                <w:lang w:val="en-US"/>
              </w:rPr>
              <w:lastRenderedPageBreak/>
              <w:t>Computing</w:t>
            </w:r>
          </w:p>
        </w:tc>
      </w:tr>
      <w:tr w:rsidR="00673DC2" w:rsidRPr="005E36A1" w14:paraId="21B8D55D" w14:textId="77777777" w:rsidTr="00820AA8">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50"/>
        </w:trPr>
        <w:tc>
          <w:tcPr>
            <w:tcW w:w="15388" w:type="dxa"/>
            <w:gridSpan w:val="4"/>
            <w:shd w:val="clear" w:color="auto" w:fill="FFFFFF" w:themeFill="background1"/>
          </w:tcPr>
          <w:p w14:paraId="20095970" w14:textId="2F2DB213" w:rsidR="00673DC2" w:rsidRPr="00673DC2" w:rsidRDefault="00C060BA" w:rsidP="00CF3C2D">
            <w:pPr>
              <w:tabs>
                <w:tab w:val="left" w:pos="1910"/>
                <w:tab w:val="left" w:pos="2460"/>
                <w:tab w:val="center" w:pos="3739"/>
              </w:tabs>
              <w:spacing w:before="40" w:after="40"/>
              <w:jc w:val="center"/>
              <w:rPr>
                <w:rFonts w:ascii="Comic Sans MS" w:hAnsi="Comic Sans MS" w:cstheme="minorHAnsi"/>
                <w:i/>
                <w:lang w:val="en-US"/>
              </w:rPr>
            </w:pPr>
            <w:r>
              <w:rPr>
                <w:rFonts w:ascii="Comic Sans MS" w:hAnsi="Comic Sans MS" w:cstheme="minorHAnsi"/>
                <w:i/>
                <w:lang w:val="en-US"/>
              </w:rPr>
              <w:t>Databases and Word Processing</w:t>
            </w:r>
          </w:p>
        </w:tc>
      </w:tr>
      <w:tr w:rsidR="00CF3C2D" w:rsidRPr="005E36A1" w14:paraId="4E630EE8" w14:textId="77777777" w:rsidTr="00820AA8">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50"/>
        </w:trPr>
        <w:tc>
          <w:tcPr>
            <w:tcW w:w="5129" w:type="dxa"/>
            <w:shd w:val="clear" w:color="auto" w:fill="FFFFFF" w:themeFill="background1"/>
          </w:tcPr>
          <w:p w14:paraId="7DF6EB54" w14:textId="60F8E48A" w:rsidR="00CF3C2D" w:rsidRPr="005E36A1" w:rsidRDefault="00CF3C2D" w:rsidP="00CF3C2D">
            <w:pPr>
              <w:tabs>
                <w:tab w:val="left" w:pos="1910"/>
              </w:tabs>
              <w:spacing w:before="40" w:after="40"/>
              <w:jc w:val="center"/>
              <w:rPr>
                <w:rFonts w:ascii="Comic Sans MS" w:hAnsi="Comic Sans MS"/>
                <w:i/>
                <w:color w:val="FFFFFF" w:themeColor="background1"/>
                <w:sz w:val="24"/>
                <w:szCs w:val="24"/>
                <w:lang w:val="en-US"/>
              </w:rPr>
            </w:pPr>
            <w:proofErr w:type="spellStart"/>
            <w:r w:rsidRPr="00D80131">
              <w:rPr>
                <w:rFonts w:ascii="Comic Sans MS" w:hAnsi="Comic Sans MS"/>
                <w:b/>
                <w:sz w:val="20"/>
                <w:szCs w:val="20"/>
                <w:lang w:val="en-US"/>
              </w:rPr>
              <w:t>Yr</w:t>
            </w:r>
            <w:proofErr w:type="spellEnd"/>
            <w:r w:rsidRPr="00D80131">
              <w:rPr>
                <w:rFonts w:ascii="Comic Sans MS" w:hAnsi="Comic Sans MS"/>
                <w:b/>
                <w:sz w:val="20"/>
                <w:szCs w:val="20"/>
                <w:lang w:val="en-US"/>
              </w:rPr>
              <w:t xml:space="preserve"> 5 Objectives</w:t>
            </w:r>
          </w:p>
        </w:tc>
        <w:tc>
          <w:tcPr>
            <w:tcW w:w="5129" w:type="dxa"/>
            <w:gridSpan w:val="2"/>
            <w:shd w:val="clear" w:color="auto" w:fill="FFFFFF" w:themeFill="background1"/>
          </w:tcPr>
          <w:p w14:paraId="07D68FCA" w14:textId="476459E0" w:rsidR="00CF3C2D" w:rsidRPr="005E36A1" w:rsidRDefault="00CF3C2D" w:rsidP="00CF3C2D">
            <w:pPr>
              <w:tabs>
                <w:tab w:val="left" w:pos="1910"/>
              </w:tabs>
              <w:spacing w:before="40" w:after="40"/>
              <w:jc w:val="center"/>
              <w:rPr>
                <w:rFonts w:ascii="Comic Sans MS" w:hAnsi="Comic Sans MS"/>
                <w:i/>
                <w:color w:val="FFFFFF" w:themeColor="background1"/>
                <w:sz w:val="24"/>
                <w:szCs w:val="24"/>
                <w:lang w:val="en-US"/>
              </w:rPr>
            </w:pPr>
            <w:proofErr w:type="spellStart"/>
            <w:r w:rsidRPr="00D80131">
              <w:rPr>
                <w:rFonts w:ascii="Comic Sans MS" w:hAnsi="Comic Sans MS"/>
                <w:b/>
                <w:sz w:val="20"/>
                <w:szCs w:val="20"/>
                <w:lang w:val="en-US"/>
              </w:rPr>
              <w:t>Yr</w:t>
            </w:r>
            <w:proofErr w:type="spellEnd"/>
            <w:r w:rsidRPr="00D80131">
              <w:rPr>
                <w:rFonts w:ascii="Comic Sans MS" w:hAnsi="Comic Sans MS"/>
                <w:b/>
                <w:sz w:val="20"/>
                <w:szCs w:val="20"/>
                <w:lang w:val="en-US"/>
              </w:rPr>
              <w:t xml:space="preserve"> 6 Objectives</w:t>
            </w:r>
          </w:p>
        </w:tc>
        <w:tc>
          <w:tcPr>
            <w:tcW w:w="5130" w:type="dxa"/>
            <w:shd w:val="clear" w:color="auto" w:fill="auto"/>
          </w:tcPr>
          <w:p w14:paraId="28F4B225" w14:textId="1A2AC367" w:rsidR="00CF3C2D" w:rsidRPr="00CF3C2D" w:rsidRDefault="00CF3C2D" w:rsidP="00CF3C2D">
            <w:pPr>
              <w:tabs>
                <w:tab w:val="left" w:pos="1910"/>
                <w:tab w:val="left" w:pos="2460"/>
                <w:tab w:val="center" w:pos="3739"/>
              </w:tabs>
              <w:spacing w:before="40" w:after="40"/>
              <w:jc w:val="center"/>
              <w:rPr>
                <w:rFonts w:ascii="Comic Sans MS" w:hAnsi="Comic Sans MS" w:cstheme="minorHAnsi"/>
                <w:b/>
                <w:sz w:val="20"/>
                <w:szCs w:val="20"/>
                <w:lang w:val="en-US"/>
              </w:rPr>
            </w:pPr>
            <w:r w:rsidRPr="00CF3C2D">
              <w:rPr>
                <w:rFonts w:ascii="Comic Sans MS" w:hAnsi="Comic Sans MS" w:cstheme="minorHAnsi"/>
                <w:b/>
                <w:sz w:val="20"/>
                <w:szCs w:val="20"/>
                <w:lang w:val="en-US"/>
              </w:rPr>
              <w:t>Computing Learning Sequence</w:t>
            </w:r>
          </w:p>
        </w:tc>
      </w:tr>
      <w:tr w:rsidR="00D80131" w:rsidRPr="00C3726D" w14:paraId="06613447" w14:textId="77777777" w:rsidTr="00CF3C2D">
        <w:trPr>
          <w:trHeight w:val="47"/>
        </w:trPr>
        <w:tc>
          <w:tcPr>
            <w:tcW w:w="5129" w:type="dxa"/>
            <w:tcBorders>
              <w:top w:val="single" w:sz="4" w:space="0" w:color="auto"/>
              <w:left w:val="single" w:sz="4" w:space="0" w:color="auto"/>
              <w:bottom w:val="single" w:sz="4" w:space="0" w:color="auto"/>
              <w:right w:val="single" w:sz="4" w:space="0" w:color="auto"/>
            </w:tcBorders>
          </w:tcPr>
          <w:p w14:paraId="31ED4F75" w14:textId="2010ED3D" w:rsidR="00614010" w:rsidRPr="00614010" w:rsidRDefault="00614010" w:rsidP="00DA210A">
            <w:pPr>
              <w:pStyle w:val="ListParagraph"/>
              <w:numPr>
                <w:ilvl w:val="0"/>
                <w:numId w:val="27"/>
              </w:numPr>
              <w:tabs>
                <w:tab w:val="left" w:pos="1910"/>
                <w:tab w:val="left" w:pos="2460"/>
                <w:tab w:val="center" w:pos="3739"/>
              </w:tabs>
              <w:spacing w:before="40" w:after="40"/>
              <w:ind w:left="313" w:hanging="284"/>
              <w:rPr>
                <w:rFonts w:ascii="Comic Sans MS" w:hAnsi="Comic Sans MS" w:cstheme="minorHAnsi"/>
                <w:b/>
                <w:color w:val="ED7D31" w:themeColor="accent2"/>
                <w:sz w:val="20"/>
                <w:szCs w:val="20"/>
                <w:u w:val="single"/>
                <w:lang w:val="en-US"/>
              </w:rPr>
            </w:pPr>
            <w:r w:rsidRPr="00614010">
              <w:rPr>
                <w:color w:val="ED7D31" w:themeColor="accent2"/>
              </w:rPr>
              <w:t xml:space="preserve">Express own ideas by selecting, </w:t>
            </w:r>
            <w:proofErr w:type="gramStart"/>
            <w:r w:rsidRPr="00614010">
              <w:rPr>
                <w:color w:val="ED7D31" w:themeColor="accent2"/>
              </w:rPr>
              <w:t>using</w:t>
            </w:r>
            <w:proofErr w:type="gramEnd"/>
            <w:r w:rsidRPr="00614010">
              <w:rPr>
                <w:color w:val="ED7D31" w:themeColor="accent2"/>
              </w:rPr>
              <w:t xml:space="preserve"> and combining a variety of software on digital devices to design and create programs.</w:t>
            </w:r>
          </w:p>
          <w:p w14:paraId="29F26862" w14:textId="4ADD961D" w:rsidR="00614010" w:rsidRPr="00614010" w:rsidRDefault="00614010" w:rsidP="00DA210A">
            <w:pPr>
              <w:pStyle w:val="ListParagraph"/>
              <w:numPr>
                <w:ilvl w:val="0"/>
                <w:numId w:val="28"/>
              </w:numPr>
              <w:tabs>
                <w:tab w:val="left" w:pos="1910"/>
                <w:tab w:val="left" w:pos="2460"/>
                <w:tab w:val="center" w:pos="3739"/>
              </w:tabs>
              <w:spacing w:before="40" w:after="40"/>
              <w:ind w:left="313" w:hanging="284"/>
              <w:rPr>
                <w:rFonts w:ascii="Comic Sans MS" w:hAnsi="Comic Sans MS" w:cstheme="minorHAnsi"/>
                <w:b/>
                <w:color w:val="5B9BD5" w:themeColor="accent1"/>
                <w:sz w:val="20"/>
                <w:szCs w:val="20"/>
                <w:u w:val="single"/>
                <w:lang w:val="en-US"/>
              </w:rPr>
            </w:pPr>
            <w:r w:rsidRPr="00614010">
              <w:rPr>
                <w:color w:val="5B9BD5" w:themeColor="accent1"/>
              </w:rPr>
              <w:t>Use a wide range of search technologies effectively and appreciate how results are selected and ranked.</w:t>
            </w:r>
          </w:p>
          <w:p w14:paraId="46FE66A0" w14:textId="11DEF86E" w:rsidR="00D80131" w:rsidRPr="009C63AA" w:rsidRDefault="00614010" w:rsidP="00E17F37">
            <w:pPr>
              <w:pStyle w:val="ListParagraph"/>
              <w:numPr>
                <w:ilvl w:val="0"/>
                <w:numId w:val="13"/>
              </w:numPr>
              <w:tabs>
                <w:tab w:val="left" w:pos="1910"/>
                <w:tab w:val="left" w:pos="2460"/>
                <w:tab w:val="center" w:pos="3739"/>
              </w:tabs>
              <w:spacing w:before="40" w:after="40"/>
              <w:ind w:left="313" w:hanging="284"/>
              <w:rPr>
                <w:rFonts w:ascii="Comic Sans MS" w:hAnsi="Comic Sans MS" w:cstheme="minorHAnsi"/>
                <w:b/>
                <w:sz w:val="20"/>
                <w:szCs w:val="20"/>
                <w:u w:val="single"/>
                <w:lang w:val="en-US"/>
              </w:rPr>
            </w:pPr>
            <w:r w:rsidRPr="00614010">
              <w:rPr>
                <w:color w:val="FF66CC"/>
              </w:rPr>
              <w:t xml:space="preserve">Confidently, </w:t>
            </w:r>
            <w:proofErr w:type="gramStart"/>
            <w:r w:rsidRPr="00614010">
              <w:rPr>
                <w:color w:val="FF66CC"/>
              </w:rPr>
              <w:t>competently</w:t>
            </w:r>
            <w:proofErr w:type="gramEnd"/>
            <w:r w:rsidRPr="00614010">
              <w:rPr>
                <w:color w:val="FF66CC"/>
              </w:rPr>
              <w:t xml:space="preserve"> and responsibly use information and communication technology.</w:t>
            </w:r>
          </w:p>
        </w:tc>
        <w:tc>
          <w:tcPr>
            <w:tcW w:w="5129" w:type="dxa"/>
            <w:gridSpan w:val="2"/>
            <w:tcBorders>
              <w:top w:val="single" w:sz="4" w:space="0" w:color="auto"/>
              <w:left w:val="single" w:sz="4" w:space="0" w:color="auto"/>
              <w:bottom w:val="single" w:sz="4" w:space="0" w:color="auto"/>
              <w:right w:val="single" w:sz="4" w:space="0" w:color="auto"/>
            </w:tcBorders>
            <w:shd w:val="clear" w:color="auto" w:fill="auto"/>
          </w:tcPr>
          <w:p w14:paraId="243B7591" w14:textId="77777777" w:rsidR="004620AA" w:rsidRPr="004620AA" w:rsidRDefault="004620AA" w:rsidP="00DA210A">
            <w:pPr>
              <w:pStyle w:val="ListParagraph"/>
              <w:numPr>
                <w:ilvl w:val="0"/>
                <w:numId w:val="30"/>
              </w:numPr>
              <w:ind w:left="145" w:hanging="145"/>
              <w:rPr>
                <w:color w:val="ED7D31" w:themeColor="accent2"/>
              </w:rPr>
            </w:pPr>
            <w:r w:rsidRPr="004620AA">
              <w:rPr>
                <w:color w:val="ED7D31" w:themeColor="accent2"/>
              </w:rPr>
              <w:t xml:space="preserve">Express own ideas by selecting, </w:t>
            </w:r>
            <w:proofErr w:type="gramStart"/>
            <w:r w:rsidRPr="004620AA">
              <w:rPr>
                <w:color w:val="ED7D31" w:themeColor="accent2"/>
              </w:rPr>
              <w:t>using</w:t>
            </w:r>
            <w:proofErr w:type="gramEnd"/>
            <w:r w:rsidRPr="004620AA">
              <w:rPr>
                <w:color w:val="ED7D31" w:themeColor="accent2"/>
              </w:rPr>
              <w:t xml:space="preserve"> and combining a variety of software on a range of digital devices and create programs.</w:t>
            </w:r>
          </w:p>
          <w:p w14:paraId="6E9A3F1F" w14:textId="49E5638F" w:rsidR="004620AA" w:rsidRPr="004620AA" w:rsidRDefault="004620AA" w:rsidP="00DA210A">
            <w:pPr>
              <w:pStyle w:val="ListParagraph"/>
              <w:numPr>
                <w:ilvl w:val="0"/>
                <w:numId w:val="29"/>
              </w:numPr>
              <w:ind w:left="145" w:hanging="145"/>
              <w:rPr>
                <w:color w:val="5B9BD5" w:themeColor="accent1"/>
              </w:rPr>
            </w:pPr>
            <w:r w:rsidRPr="004620AA">
              <w:rPr>
                <w:color w:val="5B9BD5" w:themeColor="accent1"/>
              </w:rPr>
              <w:t>Appreciate how results are selected and ranked and use this to retrieve accurate content.</w:t>
            </w:r>
          </w:p>
          <w:p w14:paraId="0EFD440A" w14:textId="6592C03A" w:rsidR="00D80131" w:rsidRPr="00146B09" w:rsidRDefault="004620AA" w:rsidP="00E17F37">
            <w:pPr>
              <w:pStyle w:val="ListParagraph"/>
              <w:numPr>
                <w:ilvl w:val="0"/>
                <w:numId w:val="4"/>
              </w:numPr>
              <w:ind w:left="145" w:hanging="145"/>
              <w:rPr>
                <w:color w:val="92D050"/>
              </w:rPr>
            </w:pPr>
            <w:r>
              <w:t xml:space="preserve"> </w:t>
            </w:r>
            <w:r w:rsidRPr="004620AA">
              <w:rPr>
                <w:color w:val="FF66CC"/>
              </w:rPr>
              <w:t xml:space="preserve">Confidently, </w:t>
            </w:r>
            <w:proofErr w:type="gramStart"/>
            <w:r w:rsidRPr="004620AA">
              <w:rPr>
                <w:color w:val="FF66CC"/>
              </w:rPr>
              <w:t>competently</w:t>
            </w:r>
            <w:proofErr w:type="gramEnd"/>
            <w:r w:rsidRPr="004620AA">
              <w:rPr>
                <w:color w:val="FF66CC"/>
              </w:rPr>
              <w:t xml:space="preserve"> and responsibly use information and communication technology.</w:t>
            </w:r>
          </w:p>
        </w:tc>
        <w:tc>
          <w:tcPr>
            <w:tcW w:w="5130" w:type="dxa"/>
            <w:tcBorders>
              <w:top w:val="single" w:sz="4" w:space="0" w:color="auto"/>
              <w:left w:val="single" w:sz="4" w:space="0" w:color="auto"/>
              <w:bottom w:val="single" w:sz="4" w:space="0" w:color="auto"/>
              <w:right w:val="single" w:sz="4" w:space="0" w:color="auto"/>
            </w:tcBorders>
            <w:shd w:val="clear" w:color="auto" w:fill="auto"/>
          </w:tcPr>
          <w:p w14:paraId="1DB67DE1" w14:textId="661D3DBA" w:rsidR="00D80131" w:rsidRDefault="00C060BA" w:rsidP="00F84684">
            <w:pPr>
              <w:tabs>
                <w:tab w:val="left" w:pos="1910"/>
                <w:tab w:val="left" w:pos="2460"/>
                <w:tab w:val="center" w:pos="3739"/>
              </w:tabs>
              <w:spacing w:before="40" w:after="40"/>
              <w:rPr>
                <w:rFonts w:ascii="Comic Sans MS" w:hAnsi="Comic Sans MS" w:cstheme="minorHAnsi"/>
                <w:sz w:val="18"/>
                <w:szCs w:val="18"/>
                <w:u w:val="single"/>
                <w:lang w:val="en-US"/>
              </w:rPr>
            </w:pPr>
            <w:r>
              <w:rPr>
                <w:rFonts w:ascii="Comic Sans MS" w:hAnsi="Comic Sans MS" w:cstheme="minorHAnsi"/>
                <w:sz w:val="18"/>
                <w:szCs w:val="18"/>
                <w:u w:val="single"/>
                <w:lang w:val="en-US"/>
              </w:rPr>
              <w:t>Databases</w:t>
            </w:r>
          </w:p>
          <w:p w14:paraId="582F42AE" w14:textId="30EBD172" w:rsidR="004620AA" w:rsidRPr="00732C67" w:rsidRDefault="00732C67" w:rsidP="00DA210A">
            <w:pPr>
              <w:pStyle w:val="ListParagraph"/>
              <w:numPr>
                <w:ilvl w:val="0"/>
                <w:numId w:val="30"/>
              </w:numPr>
              <w:tabs>
                <w:tab w:val="left" w:pos="1910"/>
                <w:tab w:val="left" w:pos="2460"/>
                <w:tab w:val="center" w:pos="3739"/>
              </w:tabs>
              <w:spacing w:before="40" w:after="40"/>
              <w:ind w:left="402" w:hanging="283"/>
              <w:rPr>
                <w:rFonts w:ascii="Comic Sans MS" w:hAnsi="Comic Sans MS" w:cstheme="minorHAnsi"/>
                <w:sz w:val="18"/>
                <w:szCs w:val="18"/>
                <w:u w:val="single"/>
                <w:lang w:val="en-US"/>
              </w:rPr>
            </w:pPr>
            <w:r w:rsidRPr="00732C67">
              <w:rPr>
                <w:rFonts w:ascii="Comic Sans MS" w:hAnsi="Comic Sans MS" w:cstheme="minorHAnsi"/>
                <w:sz w:val="18"/>
                <w:szCs w:val="18"/>
                <w:u w:val="single"/>
                <w:lang w:val="en-US"/>
              </w:rPr>
              <w:t xml:space="preserve">Search a database: </w:t>
            </w:r>
            <w:r w:rsidRPr="00732C67">
              <w:rPr>
                <w:rFonts w:ascii="Comic Sans MS" w:hAnsi="Comic Sans MS" w:cstheme="minorHAnsi"/>
                <w:sz w:val="18"/>
                <w:szCs w:val="18"/>
                <w:lang w:val="en-US"/>
              </w:rPr>
              <w:t>Look at new and revise previous vocabulary related to databases. Model how to use the different searches on ‘2investgate’ Children search through a database to try and find set answers. Ext: Create a ‘How to make your database great’ poster.</w:t>
            </w:r>
          </w:p>
          <w:p w14:paraId="7A4FA769" w14:textId="427A4636" w:rsidR="00417C3D" w:rsidRPr="00417C3D" w:rsidRDefault="00417C3D" w:rsidP="00DA210A">
            <w:pPr>
              <w:pStyle w:val="ListParagraph"/>
              <w:numPr>
                <w:ilvl w:val="0"/>
                <w:numId w:val="30"/>
              </w:numPr>
              <w:tabs>
                <w:tab w:val="left" w:pos="1910"/>
                <w:tab w:val="left" w:pos="2460"/>
                <w:tab w:val="center" w:pos="3739"/>
              </w:tabs>
              <w:spacing w:before="40" w:after="40"/>
              <w:ind w:left="402" w:hanging="283"/>
              <w:rPr>
                <w:rFonts w:ascii="Comic Sans MS" w:hAnsi="Comic Sans MS" w:cstheme="minorHAnsi"/>
                <w:sz w:val="18"/>
                <w:szCs w:val="18"/>
                <w:lang w:val="en-US"/>
              </w:rPr>
            </w:pPr>
            <w:r w:rsidRPr="00417C3D">
              <w:rPr>
                <w:rFonts w:ascii="Comic Sans MS" w:hAnsi="Comic Sans MS" w:cstheme="minorHAnsi"/>
                <w:sz w:val="18"/>
                <w:szCs w:val="18"/>
                <w:lang w:val="en-US"/>
              </w:rPr>
              <w:t xml:space="preserve">Enter data into a database: Children spend time changing their avatar on </w:t>
            </w:r>
            <w:proofErr w:type="spellStart"/>
            <w:r w:rsidRPr="00417C3D">
              <w:rPr>
                <w:rFonts w:ascii="Comic Sans MS" w:hAnsi="Comic Sans MS" w:cstheme="minorHAnsi"/>
                <w:sz w:val="18"/>
                <w:szCs w:val="18"/>
                <w:lang w:val="en-US"/>
              </w:rPr>
              <w:t>purplemash</w:t>
            </w:r>
            <w:proofErr w:type="spellEnd"/>
            <w:r w:rsidRPr="00417C3D">
              <w:rPr>
                <w:rFonts w:ascii="Comic Sans MS" w:hAnsi="Comic Sans MS" w:cstheme="minorHAnsi"/>
                <w:sz w:val="18"/>
                <w:szCs w:val="18"/>
                <w:lang w:val="en-US"/>
              </w:rPr>
              <w:t>. Teacher model how to set up the records and fields for a class collaborative database. Children to complete their field for their avatar and their own individual details.</w:t>
            </w:r>
          </w:p>
          <w:p w14:paraId="3E25ED9C" w14:textId="6BF22944" w:rsidR="00417C3D" w:rsidRPr="00841009" w:rsidRDefault="00841009" w:rsidP="00DA210A">
            <w:pPr>
              <w:pStyle w:val="ListParagraph"/>
              <w:numPr>
                <w:ilvl w:val="0"/>
                <w:numId w:val="30"/>
              </w:numPr>
              <w:tabs>
                <w:tab w:val="left" w:pos="1910"/>
                <w:tab w:val="left" w:pos="2460"/>
                <w:tab w:val="center" w:pos="3739"/>
              </w:tabs>
              <w:spacing w:before="40" w:after="40"/>
              <w:ind w:left="402" w:hanging="283"/>
              <w:rPr>
                <w:rFonts w:ascii="Comic Sans MS" w:hAnsi="Comic Sans MS" w:cstheme="minorHAnsi"/>
                <w:sz w:val="18"/>
                <w:szCs w:val="18"/>
                <w:lang w:val="en-US"/>
              </w:rPr>
            </w:pPr>
            <w:r w:rsidRPr="00841009">
              <w:rPr>
                <w:rFonts w:ascii="Comic Sans MS" w:hAnsi="Comic Sans MS" w:cstheme="minorHAnsi"/>
                <w:sz w:val="18"/>
                <w:szCs w:val="18"/>
                <w:lang w:val="en-US"/>
              </w:rPr>
              <w:t>Children to create their own databases for their own topic. They are to create at least 8 different fields for each record. They need about 10 different records. Then children are to create questions for peers to use to ‘search’ and ‘find’.</w:t>
            </w:r>
          </w:p>
          <w:p w14:paraId="7D07D3B0" w14:textId="4859D9B8" w:rsidR="00D80131" w:rsidRPr="009864CA" w:rsidRDefault="00C060BA" w:rsidP="009864CA">
            <w:pPr>
              <w:widowControl w:val="0"/>
              <w:spacing w:after="40" w:line="225" w:lineRule="auto"/>
              <w:ind w:left="360"/>
              <w:rPr>
                <w:rFonts w:ascii="Comic Sans MS" w:hAnsi="Comic Sans MS" w:cstheme="majorHAnsi"/>
                <w:color w:val="000000" w:themeColor="text1"/>
                <w:sz w:val="18"/>
                <w:szCs w:val="18"/>
                <w:u w:val="single"/>
              </w:rPr>
            </w:pPr>
            <w:r>
              <w:rPr>
                <w:rFonts w:ascii="Comic Sans MS" w:hAnsi="Comic Sans MS" w:cstheme="majorHAnsi"/>
                <w:color w:val="000000" w:themeColor="text1"/>
                <w:sz w:val="18"/>
                <w:szCs w:val="18"/>
                <w:u w:val="single"/>
              </w:rPr>
              <w:t>Word Processing</w:t>
            </w:r>
          </w:p>
          <w:p w14:paraId="5560B36C" w14:textId="77777777" w:rsidR="000A441C" w:rsidRPr="000A441C" w:rsidRDefault="00D80131" w:rsidP="00B05F46">
            <w:pPr>
              <w:pStyle w:val="ListParagraph"/>
              <w:widowControl w:val="0"/>
              <w:numPr>
                <w:ilvl w:val="0"/>
                <w:numId w:val="2"/>
              </w:numPr>
              <w:spacing w:after="40" w:line="225" w:lineRule="auto"/>
              <w:rPr>
                <w:rFonts w:ascii="Comic Sans MS" w:hAnsi="Comic Sans MS" w:cstheme="minorHAnsi"/>
                <w:sz w:val="18"/>
                <w:szCs w:val="18"/>
              </w:rPr>
            </w:pPr>
            <w:r>
              <w:t xml:space="preserve"> </w:t>
            </w:r>
            <w:r w:rsidR="000A441C" w:rsidRPr="000A441C">
              <w:rPr>
                <w:rFonts w:ascii="Comic Sans MS" w:hAnsi="Comic Sans MS"/>
                <w:sz w:val="18"/>
                <w:szCs w:val="18"/>
              </w:rPr>
              <w:t>Children create a word processing document altering the look of the text and navigating around the document.</w:t>
            </w:r>
          </w:p>
          <w:p w14:paraId="3F1E4A60" w14:textId="1DF5274B" w:rsidR="000A441C" w:rsidRPr="007F2317" w:rsidRDefault="000A441C" w:rsidP="00B05F46">
            <w:pPr>
              <w:pStyle w:val="ListParagraph"/>
              <w:widowControl w:val="0"/>
              <w:numPr>
                <w:ilvl w:val="0"/>
                <w:numId w:val="2"/>
              </w:numPr>
              <w:spacing w:after="40" w:line="225" w:lineRule="auto"/>
              <w:rPr>
                <w:rFonts w:ascii="Comic Sans MS" w:hAnsi="Comic Sans MS" w:cstheme="minorHAnsi"/>
                <w:sz w:val="18"/>
                <w:szCs w:val="18"/>
              </w:rPr>
            </w:pPr>
            <w:r w:rsidRPr="000A441C">
              <w:rPr>
                <w:rFonts w:ascii="Comic Sans MS" w:hAnsi="Comic Sans MS"/>
                <w:sz w:val="18"/>
                <w:szCs w:val="18"/>
              </w:rPr>
              <w:t xml:space="preserve"> </w:t>
            </w:r>
            <w:r>
              <w:rPr>
                <w:rFonts w:ascii="Comic Sans MS" w:hAnsi="Comic Sans MS"/>
                <w:sz w:val="18"/>
                <w:szCs w:val="18"/>
              </w:rPr>
              <w:t>Children learn about copyright and find images linked to their own theme, ensuring they are copyright</w:t>
            </w:r>
            <w:r w:rsidR="007F2317">
              <w:rPr>
                <w:rFonts w:ascii="Comic Sans MS" w:hAnsi="Comic Sans MS"/>
                <w:sz w:val="18"/>
                <w:szCs w:val="18"/>
              </w:rPr>
              <w:t>. Children learn how to attribute the owner of an image.</w:t>
            </w:r>
          </w:p>
          <w:p w14:paraId="60F12443" w14:textId="4B31D9BA" w:rsidR="007F2317" w:rsidRDefault="007F2317" w:rsidP="00B05F46">
            <w:pPr>
              <w:pStyle w:val="ListParagraph"/>
              <w:widowControl w:val="0"/>
              <w:numPr>
                <w:ilvl w:val="0"/>
                <w:numId w:val="2"/>
              </w:numPr>
              <w:spacing w:after="40" w:line="225" w:lineRule="auto"/>
              <w:rPr>
                <w:rFonts w:ascii="Comic Sans MS" w:hAnsi="Comic Sans MS" w:cstheme="minorHAnsi"/>
                <w:sz w:val="18"/>
                <w:szCs w:val="18"/>
              </w:rPr>
            </w:pPr>
            <w:r>
              <w:rPr>
                <w:rFonts w:ascii="Comic Sans MS" w:hAnsi="Comic Sans MS" w:cstheme="minorHAnsi"/>
                <w:sz w:val="18"/>
                <w:szCs w:val="18"/>
              </w:rPr>
              <w:t>Children will then edit images, by using word wrap, re sizing, cropping, transparency etc.</w:t>
            </w:r>
          </w:p>
          <w:p w14:paraId="527A94A1" w14:textId="0DC04E0A" w:rsidR="007F2317" w:rsidRDefault="007F2317" w:rsidP="00B05F46">
            <w:pPr>
              <w:pStyle w:val="ListParagraph"/>
              <w:widowControl w:val="0"/>
              <w:numPr>
                <w:ilvl w:val="0"/>
                <w:numId w:val="2"/>
              </w:numPr>
              <w:spacing w:after="40" w:line="225" w:lineRule="auto"/>
              <w:rPr>
                <w:rFonts w:ascii="Comic Sans MS" w:hAnsi="Comic Sans MS" w:cstheme="minorHAnsi"/>
                <w:sz w:val="18"/>
                <w:szCs w:val="18"/>
              </w:rPr>
            </w:pPr>
            <w:r>
              <w:rPr>
                <w:rFonts w:ascii="Comic Sans MS" w:hAnsi="Comic Sans MS" w:cstheme="minorHAnsi"/>
                <w:sz w:val="18"/>
                <w:szCs w:val="18"/>
              </w:rPr>
              <w:t xml:space="preserve">Children add text to their images and look at how </w:t>
            </w:r>
            <w:r>
              <w:rPr>
                <w:rFonts w:ascii="Comic Sans MS" w:hAnsi="Comic Sans MS" w:cstheme="minorHAnsi"/>
                <w:sz w:val="18"/>
                <w:szCs w:val="18"/>
              </w:rPr>
              <w:lastRenderedPageBreak/>
              <w:t xml:space="preserve">to change the look of text </w:t>
            </w:r>
            <w:proofErr w:type="gramStart"/>
            <w:r>
              <w:rPr>
                <w:rFonts w:ascii="Comic Sans MS" w:hAnsi="Comic Sans MS" w:cstheme="minorHAnsi"/>
                <w:sz w:val="18"/>
                <w:szCs w:val="18"/>
              </w:rPr>
              <w:t>e.g.</w:t>
            </w:r>
            <w:proofErr w:type="gramEnd"/>
            <w:r>
              <w:rPr>
                <w:rFonts w:ascii="Comic Sans MS" w:hAnsi="Comic Sans MS" w:cstheme="minorHAnsi"/>
                <w:sz w:val="18"/>
                <w:szCs w:val="18"/>
              </w:rPr>
              <w:t xml:space="preserve"> colour, font, size, positioning etc.</w:t>
            </w:r>
          </w:p>
          <w:p w14:paraId="2527E3F7" w14:textId="6056A9B9" w:rsidR="00D80131" w:rsidRPr="007F2317" w:rsidRDefault="007F2317" w:rsidP="007F2317">
            <w:pPr>
              <w:pStyle w:val="ListParagraph"/>
              <w:widowControl w:val="0"/>
              <w:numPr>
                <w:ilvl w:val="0"/>
                <w:numId w:val="2"/>
              </w:numPr>
              <w:spacing w:after="40" w:line="225" w:lineRule="auto"/>
              <w:rPr>
                <w:rFonts w:ascii="Comic Sans MS" w:hAnsi="Comic Sans MS" w:cstheme="minorHAnsi"/>
                <w:sz w:val="18"/>
                <w:szCs w:val="18"/>
              </w:rPr>
            </w:pPr>
            <w:r>
              <w:rPr>
                <w:rFonts w:ascii="Comic Sans MS" w:hAnsi="Comic Sans MS" w:cstheme="minorHAnsi"/>
                <w:sz w:val="18"/>
                <w:szCs w:val="18"/>
              </w:rPr>
              <w:t xml:space="preserve">Children learn how to create a table within a word document. They begin to edit the properties of a </w:t>
            </w:r>
            <w:proofErr w:type="gramStart"/>
            <w:r>
              <w:rPr>
                <w:rFonts w:ascii="Comic Sans MS" w:hAnsi="Comic Sans MS" w:cstheme="minorHAnsi"/>
                <w:sz w:val="18"/>
                <w:szCs w:val="18"/>
              </w:rPr>
              <w:t>table  including</w:t>
            </w:r>
            <w:proofErr w:type="gramEnd"/>
            <w:r>
              <w:rPr>
                <w:rFonts w:ascii="Comic Sans MS" w:hAnsi="Comic Sans MS" w:cstheme="minorHAnsi"/>
                <w:sz w:val="18"/>
                <w:szCs w:val="18"/>
              </w:rPr>
              <w:t xml:space="preserve"> </w:t>
            </w:r>
            <w:r w:rsidR="000A441C" w:rsidRPr="007F2317">
              <w:rPr>
                <w:rFonts w:ascii="Comic Sans MS" w:hAnsi="Comic Sans MS"/>
                <w:sz w:val="18"/>
                <w:szCs w:val="18"/>
              </w:rPr>
              <w:t xml:space="preserve">borders, colours, merging cells, adding and removing rows and columns. </w:t>
            </w:r>
          </w:p>
        </w:tc>
      </w:tr>
      <w:tr w:rsidR="00CF3C2D" w:rsidRPr="00AA0679" w14:paraId="67CFA733" w14:textId="77777777" w:rsidTr="00820AA8">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50"/>
        </w:trPr>
        <w:tc>
          <w:tcPr>
            <w:tcW w:w="15388" w:type="dxa"/>
            <w:gridSpan w:val="4"/>
            <w:shd w:val="clear" w:color="auto" w:fill="745B99"/>
          </w:tcPr>
          <w:p w14:paraId="368D5A58" w14:textId="50195FB9" w:rsidR="00CF3C2D" w:rsidRPr="00493223" w:rsidRDefault="00CF3C2D" w:rsidP="00F96B3C">
            <w:pPr>
              <w:tabs>
                <w:tab w:val="left" w:pos="1910"/>
              </w:tabs>
              <w:spacing w:before="40" w:after="40"/>
              <w:jc w:val="center"/>
              <w:rPr>
                <w:rFonts w:ascii="Franklin Gothic Medium" w:hAnsi="Franklin Gothic Medium"/>
                <w:b/>
                <w:color w:val="FFFFFF" w:themeColor="background1"/>
                <w:sz w:val="36"/>
                <w:szCs w:val="20"/>
                <w:lang w:val="en-US"/>
              </w:rPr>
            </w:pPr>
            <w:r>
              <w:rPr>
                <w:rFonts w:ascii="Franklin Gothic Medium" w:hAnsi="Franklin Gothic Medium"/>
                <w:b/>
                <w:color w:val="FFFFFF" w:themeColor="background1"/>
                <w:sz w:val="36"/>
                <w:szCs w:val="20"/>
                <w:lang w:val="en-US"/>
              </w:rPr>
              <w:lastRenderedPageBreak/>
              <w:t>Music</w:t>
            </w:r>
          </w:p>
        </w:tc>
      </w:tr>
      <w:tr w:rsidR="00673DC2" w:rsidRPr="00C3726D" w14:paraId="47489460" w14:textId="77777777" w:rsidTr="00820AA8">
        <w:trPr>
          <w:trHeight w:val="47"/>
        </w:trPr>
        <w:tc>
          <w:tcPr>
            <w:tcW w:w="15388" w:type="dxa"/>
            <w:gridSpan w:val="4"/>
            <w:tcBorders>
              <w:right w:val="single" w:sz="4" w:space="0" w:color="auto"/>
            </w:tcBorders>
            <w:shd w:val="clear" w:color="auto" w:fill="FFFFFF" w:themeFill="background1"/>
          </w:tcPr>
          <w:p w14:paraId="764EC781" w14:textId="5C817322" w:rsidR="00673DC2" w:rsidRPr="00673DC2" w:rsidRDefault="00C060BA" w:rsidP="00C060BA">
            <w:pPr>
              <w:tabs>
                <w:tab w:val="left" w:pos="1910"/>
                <w:tab w:val="left" w:pos="2460"/>
                <w:tab w:val="center" w:pos="3739"/>
              </w:tabs>
              <w:spacing w:before="40" w:after="40"/>
              <w:jc w:val="center"/>
              <w:rPr>
                <w:rFonts w:ascii="Comic Sans MS" w:hAnsi="Comic Sans MS" w:cstheme="minorHAnsi"/>
                <w:i/>
                <w:lang w:val="en-US"/>
              </w:rPr>
            </w:pPr>
            <w:r>
              <w:rPr>
                <w:rFonts w:ascii="Comic Sans MS" w:hAnsi="Comic Sans MS" w:cstheme="minorHAnsi"/>
                <w:i/>
                <w:lang w:val="en-US"/>
              </w:rPr>
              <w:t>Listening and Performing</w:t>
            </w:r>
            <w:r w:rsidR="00673DC2" w:rsidRPr="00673DC2">
              <w:rPr>
                <w:rFonts w:ascii="Comic Sans MS" w:hAnsi="Comic Sans MS" w:cstheme="minorHAnsi"/>
                <w:i/>
                <w:lang w:val="en-US"/>
              </w:rPr>
              <w:t xml:space="preserve"> </w:t>
            </w:r>
            <w:proofErr w:type="gramStart"/>
            <w:r w:rsidR="00673DC2" w:rsidRPr="00673DC2">
              <w:rPr>
                <w:rFonts w:ascii="Comic Sans MS" w:hAnsi="Comic Sans MS" w:cstheme="minorHAnsi"/>
                <w:i/>
                <w:lang w:val="en-US"/>
              </w:rPr>
              <w:t>( Linked</w:t>
            </w:r>
            <w:proofErr w:type="gramEnd"/>
            <w:r w:rsidR="00673DC2" w:rsidRPr="00673DC2">
              <w:rPr>
                <w:rFonts w:ascii="Comic Sans MS" w:hAnsi="Comic Sans MS" w:cstheme="minorHAnsi"/>
                <w:i/>
                <w:lang w:val="en-US"/>
              </w:rPr>
              <w:t xml:space="preserve"> to </w:t>
            </w:r>
            <w:r>
              <w:rPr>
                <w:rFonts w:ascii="Comic Sans MS" w:hAnsi="Comic Sans MS" w:cstheme="minorHAnsi"/>
                <w:i/>
                <w:lang w:val="en-US"/>
              </w:rPr>
              <w:t>BBC ‘Ten Pieces’</w:t>
            </w:r>
            <w:r w:rsidR="00673DC2" w:rsidRPr="00673DC2">
              <w:rPr>
                <w:rFonts w:ascii="Comic Sans MS" w:hAnsi="Comic Sans MS" w:cstheme="minorHAnsi"/>
                <w:i/>
                <w:lang w:val="en-US"/>
              </w:rPr>
              <w:t>)</w:t>
            </w:r>
          </w:p>
        </w:tc>
      </w:tr>
      <w:tr w:rsidR="00CF3C2D" w:rsidRPr="00C3726D" w14:paraId="5BFDF044" w14:textId="77777777" w:rsidTr="00820AA8">
        <w:trPr>
          <w:trHeight w:val="47"/>
        </w:trPr>
        <w:tc>
          <w:tcPr>
            <w:tcW w:w="5129" w:type="dxa"/>
            <w:shd w:val="clear" w:color="auto" w:fill="FFFFFF" w:themeFill="background1"/>
          </w:tcPr>
          <w:p w14:paraId="2E475078" w14:textId="1A9F5A75" w:rsidR="00CF3C2D" w:rsidRPr="00607A45" w:rsidRDefault="00CF3C2D" w:rsidP="00CF3C2D">
            <w:pPr>
              <w:tabs>
                <w:tab w:val="left" w:pos="1910"/>
                <w:tab w:val="left" w:pos="2460"/>
                <w:tab w:val="center" w:pos="3739"/>
              </w:tabs>
              <w:spacing w:before="40" w:after="40"/>
              <w:jc w:val="center"/>
              <w:rPr>
                <w:rFonts w:ascii="Comic Sans MS" w:hAnsi="Comic Sans MS" w:cstheme="minorHAnsi"/>
                <w:i/>
                <w:lang w:val="en-US"/>
              </w:rPr>
            </w:pPr>
            <w:proofErr w:type="spellStart"/>
            <w:r w:rsidRPr="00D80131">
              <w:rPr>
                <w:rFonts w:ascii="Comic Sans MS" w:hAnsi="Comic Sans MS"/>
                <w:b/>
                <w:sz w:val="20"/>
                <w:szCs w:val="20"/>
                <w:lang w:val="en-US"/>
              </w:rPr>
              <w:t>Yr</w:t>
            </w:r>
            <w:proofErr w:type="spellEnd"/>
            <w:r w:rsidRPr="00D80131">
              <w:rPr>
                <w:rFonts w:ascii="Comic Sans MS" w:hAnsi="Comic Sans MS"/>
                <w:b/>
                <w:sz w:val="20"/>
                <w:szCs w:val="20"/>
                <w:lang w:val="en-US"/>
              </w:rPr>
              <w:t xml:space="preserve"> 5 Objectives</w:t>
            </w:r>
          </w:p>
        </w:tc>
        <w:tc>
          <w:tcPr>
            <w:tcW w:w="5129" w:type="dxa"/>
            <w:gridSpan w:val="2"/>
            <w:shd w:val="clear" w:color="auto" w:fill="FFFFFF" w:themeFill="background1"/>
          </w:tcPr>
          <w:p w14:paraId="70BE9F70" w14:textId="6E5E0AC0" w:rsidR="00CF3C2D" w:rsidRPr="00607A45" w:rsidRDefault="00CF3C2D" w:rsidP="00CF3C2D">
            <w:pPr>
              <w:tabs>
                <w:tab w:val="left" w:pos="1910"/>
                <w:tab w:val="left" w:pos="2460"/>
                <w:tab w:val="center" w:pos="3739"/>
              </w:tabs>
              <w:spacing w:before="40" w:after="40"/>
              <w:jc w:val="center"/>
              <w:rPr>
                <w:rFonts w:ascii="Comic Sans MS" w:hAnsi="Comic Sans MS" w:cstheme="minorHAnsi"/>
                <w:i/>
                <w:lang w:val="en-US"/>
              </w:rPr>
            </w:pPr>
            <w:proofErr w:type="spellStart"/>
            <w:r w:rsidRPr="00D80131">
              <w:rPr>
                <w:rFonts w:ascii="Comic Sans MS" w:hAnsi="Comic Sans MS"/>
                <w:b/>
                <w:sz w:val="20"/>
                <w:szCs w:val="20"/>
                <w:lang w:val="en-US"/>
              </w:rPr>
              <w:t>Yr</w:t>
            </w:r>
            <w:proofErr w:type="spellEnd"/>
            <w:r w:rsidRPr="00D80131">
              <w:rPr>
                <w:rFonts w:ascii="Comic Sans MS" w:hAnsi="Comic Sans MS"/>
                <w:b/>
                <w:sz w:val="20"/>
                <w:szCs w:val="20"/>
                <w:lang w:val="en-US"/>
              </w:rPr>
              <w:t xml:space="preserve"> 6 Objectives</w:t>
            </w:r>
          </w:p>
        </w:tc>
        <w:tc>
          <w:tcPr>
            <w:tcW w:w="5130" w:type="dxa"/>
            <w:tcBorders>
              <w:top w:val="single" w:sz="4" w:space="0" w:color="auto"/>
              <w:left w:val="single" w:sz="4" w:space="0" w:color="auto"/>
              <w:bottom w:val="single" w:sz="4" w:space="0" w:color="auto"/>
              <w:right w:val="single" w:sz="4" w:space="0" w:color="auto"/>
            </w:tcBorders>
            <w:shd w:val="clear" w:color="auto" w:fill="auto"/>
          </w:tcPr>
          <w:p w14:paraId="44286029" w14:textId="030E315D" w:rsidR="00CF3C2D" w:rsidRPr="00CF3C2D" w:rsidRDefault="00CF3C2D" w:rsidP="00CF3C2D">
            <w:pPr>
              <w:tabs>
                <w:tab w:val="left" w:pos="1910"/>
                <w:tab w:val="left" w:pos="2460"/>
                <w:tab w:val="center" w:pos="3739"/>
              </w:tabs>
              <w:spacing w:before="40" w:after="40"/>
              <w:jc w:val="center"/>
              <w:rPr>
                <w:rFonts w:ascii="Comic Sans MS" w:hAnsi="Comic Sans MS" w:cstheme="minorHAnsi"/>
                <w:b/>
                <w:sz w:val="20"/>
                <w:szCs w:val="20"/>
                <w:lang w:val="en-US"/>
              </w:rPr>
            </w:pPr>
            <w:r w:rsidRPr="00CF3C2D">
              <w:rPr>
                <w:rFonts w:ascii="Comic Sans MS" w:hAnsi="Comic Sans MS" w:cstheme="minorHAnsi"/>
                <w:b/>
                <w:sz w:val="20"/>
                <w:szCs w:val="20"/>
                <w:lang w:val="en-US"/>
              </w:rPr>
              <w:t>Music Learning Sequence</w:t>
            </w:r>
          </w:p>
        </w:tc>
      </w:tr>
      <w:tr w:rsidR="00D80131" w:rsidRPr="00C3726D" w14:paraId="77457315" w14:textId="77777777" w:rsidTr="00CF3C2D">
        <w:trPr>
          <w:trHeight w:val="47"/>
        </w:trPr>
        <w:tc>
          <w:tcPr>
            <w:tcW w:w="5129" w:type="dxa"/>
            <w:tcBorders>
              <w:top w:val="single" w:sz="4" w:space="0" w:color="auto"/>
              <w:left w:val="single" w:sz="4" w:space="0" w:color="auto"/>
              <w:bottom w:val="single" w:sz="4" w:space="0" w:color="auto"/>
              <w:right w:val="single" w:sz="4" w:space="0" w:color="auto"/>
            </w:tcBorders>
          </w:tcPr>
          <w:p w14:paraId="6A24331E" w14:textId="77777777" w:rsidR="001F7794" w:rsidRPr="00A94657" w:rsidRDefault="001F7794" w:rsidP="00E17F37">
            <w:pPr>
              <w:pStyle w:val="ListParagraph"/>
              <w:numPr>
                <w:ilvl w:val="0"/>
                <w:numId w:val="10"/>
              </w:numPr>
              <w:ind w:left="880"/>
              <w:rPr>
                <w:color w:val="5B9BD5" w:themeColor="accent1"/>
              </w:rPr>
            </w:pPr>
            <w:r w:rsidRPr="00A94657">
              <w:rPr>
                <w:color w:val="5B9BD5" w:themeColor="accent1"/>
              </w:rPr>
              <w:t xml:space="preserve">Appreciate and understand music from range of origins, traditions, historical </w:t>
            </w:r>
            <w:proofErr w:type="gramStart"/>
            <w:r w:rsidRPr="00A94657">
              <w:rPr>
                <w:color w:val="5B9BD5" w:themeColor="accent1"/>
              </w:rPr>
              <w:t>periods</w:t>
            </w:r>
            <w:proofErr w:type="gramEnd"/>
            <w:r w:rsidRPr="00A94657">
              <w:rPr>
                <w:color w:val="5B9BD5" w:themeColor="accent1"/>
              </w:rPr>
              <w:t xml:space="preserve"> and social contexts.</w:t>
            </w:r>
          </w:p>
          <w:p w14:paraId="09C9EE34" w14:textId="77777777" w:rsidR="001F7794" w:rsidRPr="00A94657" w:rsidRDefault="001F7794" w:rsidP="00E17F37">
            <w:pPr>
              <w:pStyle w:val="ListParagraph"/>
              <w:numPr>
                <w:ilvl w:val="0"/>
                <w:numId w:val="10"/>
              </w:numPr>
              <w:ind w:left="880"/>
              <w:rPr>
                <w:color w:val="5B9BD5" w:themeColor="accent1"/>
              </w:rPr>
            </w:pPr>
            <w:r w:rsidRPr="00A94657">
              <w:rPr>
                <w:color w:val="5B9BD5" w:themeColor="accent1"/>
              </w:rPr>
              <w:t>Evaluate and discuss music using increasing complex language.</w:t>
            </w:r>
          </w:p>
          <w:p w14:paraId="22C3EE60" w14:textId="77777777" w:rsidR="001F7794" w:rsidRPr="00A94657" w:rsidRDefault="001F7794" w:rsidP="00E17F37">
            <w:pPr>
              <w:pStyle w:val="ListParagraph"/>
              <w:numPr>
                <w:ilvl w:val="0"/>
                <w:numId w:val="10"/>
              </w:numPr>
              <w:ind w:left="880"/>
              <w:rPr>
                <w:color w:val="5B9BD5" w:themeColor="accent1"/>
              </w:rPr>
            </w:pPr>
            <w:r w:rsidRPr="00A94657">
              <w:rPr>
                <w:color w:val="5B9BD5" w:themeColor="accent1"/>
              </w:rPr>
              <w:t>Listen with attention to detail to combination of high-quality recorded and live music.</w:t>
            </w:r>
          </w:p>
          <w:p w14:paraId="43661CF8" w14:textId="77777777" w:rsidR="00D80131" w:rsidRPr="00162F3E" w:rsidRDefault="00162F3E" w:rsidP="00586DEE">
            <w:pPr>
              <w:pStyle w:val="ListParagraph"/>
              <w:numPr>
                <w:ilvl w:val="0"/>
                <w:numId w:val="74"/>
              </w:numPr>
              <w:ind w:left="885" w:hanging="426"/>
              <w:rPr>
                <w:color w:val="FF33CC"/>
              </w:rPr>
            </w:pPr>
            <w:r w:rsidRPr="00162F3E">
              <w:rPr>
                <w:color w:val="70AD47" w:themeColor="accent6"/>
              </w:rPr>
              <w:t xml:space="preserve">Play melodies on tuned percussion, melodic </w:t>
            </w:r>
            <w:proofErr w:type="gramStart"/>
            <w:r w:rsidRPr="00162F3E">
              <w:rPr>
                <w:color w:val="70AD47" w:themeColor="accent6"/>
              </w:rPr>
              <w:t>instruments</w:t>
            </w:r>
            <w:proofErr w:type="gramEnd"/>
            <w:r w:rsidRPr="00162F3E">
              <w:rPr>
                <w:color w:val="70AD47" w:themeColor="accent6"/>
              </w:rPr>
              <w:t xml:space="preserve"> or keyboards.</w:t>
            </w:r>
          </w:p>
          <w:p w14:paraId="30B85624" w14:textId="1A8833EA" w:rsidR="00162F3E" w:rsidRPr="00162F3E" w:rsidRDefault="00162F3E" w:rsidP="00586DEE">
            <w:pPr>
              <w:pStyle w:val="ListParagraph"/>
              <w:numPr>
                <w:ilvl w:val="0"/>
                <w:numId w:val="74"/>
              </w:numPr>
              <w:ind w:left="885" w:hanging="426"/>
              <w:rPr>
                <w:color w:val="FF33CC"/>
              </w:rPr>
            </w:pPr>
            <w:r w:rsidRPr="00162F3E">
              <w:rPr>
                <w:color w:val="70AD47" w:themeColor="accent6"/>
              </w:rPr>
              <w:t>Perform range of repertoire pieces/arrangements, developing skill of playing by ear.</w:t>
            </w:r>
          </w:p>
        </w:tc>
        <w:tc>
          <w:tcPr>
            <w:tcW w:w="5129" w:type="dxa"/>
            <w:gridSpan w:val="2"/>
            <w:tcBorders>
              <w:top w:val="single" w:sz="4" w:space="0" w:color="auto"/>
              <w:left w:val="single" w:sz="4" w:space="0" w:color="auto"/>
              <w:bottom w:val="single" w:sz="4" w:space="0" w:color="auto"/>
              <w:right w:val="single" w:sz="4" w:space="0" w:color="auto"/>
            </w:tcBorders>
            <w:shd w:val="clear" w:color="auto" w:fill="auto"/>
          </w:tcPr>
          <w:p w14:paraId="46BA5645" w14:textId="77777777" w:rsidR="00D80131" w:rsidRPr="00A94657" w:rsidRDefault="00D80131" w:rsidP="00E17F37">
            <w:pPr>
              <w:pStyle w:val="ListParagraph"/>
              <w:numPr>
                <w:ilvl w:val="0"/>
                <w:numId w:val="10"/>
              </w:numPr>
              <w:ind w:left="880"/>
              <w:rPr>
                <w:color w:val="5B9BD5" w:themeColor="accent1"/>
              </w:rPr>
            </w:pPr>
            <w:r w:rsidRPr="00A94657">
              <w:rPr>
                <w:color w:val="5B9BD5" w:themeColor="accent1"/>
              </w:rPr>
              <w:t xml:space="preserve">Appreciate and understand music from range of origins, traditions, historical </w:t>
            </w:r>
            <w:proofErr w:type="gramStart"/>
            <w:r w:rsidRPr="00A94657">
              <w:rPr>
                <w:color w:val="5B9BD5" w:themeColor="accent1"/>
              </w:rPr>
              <w:t>periods</w:t>
            </w:r>
            <w:proofErr w:type="gramEnd"/>
            <w:r w:rsidRPr="00A94657">
              <w:rPr>
                <w:color w:val="5B9BD5" w:themeColor="accent1"/>
              </w:rPr>
              <w:t xml:space="preserve"> and social contexts.</w:t>
            </w:r>
          </w:p>
          <w:p w14:paraId="278C6943" w14:textId="77777777" w:rsidR="00D80131" w:rsidRPr="00A94657" w:rsidRDefault="00D80131" w:rsidP="00E17F37">
            <w:pPr>
              <w:pStyle w:val="ListParagraph"/>
              <w:numPr>
                <w:ilvl w:val="0"/>
                <w:numId w:val="10"/>
              </w:numPr>
              <w:ind w:left="880"/>
              <w:rPr>
                <w:color w:val="5B9BD5" w:themeColor="accent1"/>
              </w:rPr>
            </w:pPr>
            <w:r w:rsidRPr="00A94657">
              <w:rPr>
                <w:color w:val="5B9BD5" w:themeColor="accent1"/>
              </w:rPr>
              <w:t>Evaluate and discuss music using increasing complex language.</w:t>
            </w:r>
          </w:p>
          <w:p w14:paraId="350FC9AC" w14:textId="77777777" w:rsidR="00D80131" w:rsidRPr="00A94657" w:rsidRDefault="00D80131" w:rsidP="00E17F37">
            <w:pPr>
              <w:pStyle w:val="ListParagraph"/>
              <w:numPr>
                <w:ilvl w:val="0"/>
                <w:numId w:val="10"/>
              </w:numPr>
              <w:ind w:left="880"/>
              <w:rPr>
                <w:color w:val="5B9BD5" w:themeColor="accent1"/>
              </w:rPr>
            </w:pPr>
            <w:r w:rsidRPr="00A94657">
              <w:rPr>
                <w:color w:val="5B9BD5" w:themeColor="accent1"/>
              </w:rPr>
              <w:t>Listen with attention to detail to combination of high-quality recorded and live music.</w:t>
            </w:r>
          </w:p>
          <w:p w14:paraId="74E92F74" w14:textId="2310CE1B" w:rsidR="00D80131" w:rsidRPr="00C87826" w:rsidRDefault="00C87826" w:rsidP="00C87826">
            <w:pPr>
              <w:pStyle w:val="ListParagraph"/>
              <w:numPr>
                <w:ilvl w:val="0"/>
                <w:numId w:val="11"/>
              </w:numPr>
              <w:ind w:left="852" w:hanging="284"/>
              <w:rPr>
                <w:color w:val="FF66CC"/>
              </w:rPr>
            </w:pPr>
            <w:r w:rsidRPr="00C87826">
              <w:rPr>
                <w:color w:val="FF66CC"/>
              </w:rPr>
              <w:t>Play/notate melody on available tuned percussion and/o</w:t>
            </w:r>
            <w:r>
              <w:rPr>
                <w:color w:val="FF66CC"/>
              </w:rPr>
              <w:t xml:space="preserve">r </w:t>
            </w:r>
            <w:r w:rsidRPr="00C87826">
              <w:rPr>
                <w:color w:val="FF66CC"/>
              </w:rPr>
              <w:t>orchestral instruments</w:t>
            </w:r>
            <w:r>
              <w:rPr>
                <w:color w:val="FF66CC"/>
              </w:rPr>
              <w:t>.</w:t>
            </w:r>
          </w:p>
        </w:tc>
        <w:tc>
          <w:tcPr>
            <w:tcW w:w="5130" w:type="dxa"/>
            <w:tcBorders>
              <w:top w:val="single" w:sz="4" w:space="0" w:color="auto"/>
              <w:left w:val="single" w:sz="4" w:space="0" w:color="auto"/>
              <w:bottom w:val="single" w:sz="4" w:space="0" w:color="auto"/>
              <w:right w:val="single" w:sz="4" w:space="0" w:color="auto"/>
            </w:tcBorders>
            <w:shd w:val="clear" w:color="auto" w:fill="auto"/>
          </w:tcPr>
          <w:p w14:paraId="78034A28" w14:textId="77777777" w:rsidR="00D80131" w:rsidRPr="009766F9" w:rsidRDefault="003C60D2" w:rsidP="00C060BA">
            <w:pPr>
              <w:widowControl w:val="0"/>
              <w:spacing w:after="40" w:line="225" w:lineRule="auto"/>
              <w:rPr>
                <w:rFonts w:ascii="Comic Sans MS" w:hAnsi="Comic Sans MS"/>
                <w:sz w:val="18"/>
                <w:szCs w:val="18"/>
                <w:u w:val="single"/>
              </w:rPr>
            </w:pPr>
            <w:r w:rsidRPr="009766F9">
              <w:rPr>
                <w:rFonts w:ascii="Comic Sans MS" w:hAnsi="Comic Sans MS"/>
                <w:sz w:val="18"/>
                <w:szCs w:val="18"/>
                <w:u w:val="single"/>
              </w:rPr>
              <w:t>In the hall of the Mountain King.</w:t>
            </w:r>
          </w:p>
          <w:p w14:paraId="3D79E673" w14:textId="73606642" w:rsidR="003C60D2" w:rsidRPr="009766F9" w:rsidRDefault="003C60D2" w:rsidP="003C60D2">
            <w:pPr>
              <w:pStyle w:val="ListParagraph"/>
              <w:widowControl w:val="0"/>
              <w:numPr>
                <w:ilvl w:val="0"/>
                <w:numId w:val="2"/>
              </w:numPr>
              <w:spacing w:after="40" w:line="225" w:lineRule="auto"/>
              <w:ind w:left="261" w:hanging="261"/>
              <w:rPr>
                <w:rFonts w:ascii="Comic Sans MS" w:hAnsi="Comic Sans MS"/>
                <w:sz w:val="18"/>
                <w:szCs w:val="18"/>
              </w:rPr>
            </w:pPr>
            <w:r w:rsidRPr="009766F9">
              <w:rPr>
                <w:rFonts w:ascii="Comic Sans MS" w:hAnsi="Comic Sans MS"/>
                <w:sz w:val="18"/>
                <w:szCs w:val="18"/>
              </w:rPr>
              <w:t>Listen to the story of the Mountain King and then listen carefully to the music. Discuss how well the music matches the story.</w:t>
            </w:r>
          </w:p>
          <w:p w14:paraId="4BC99829" w14:textId="77777777" w:rsidR="003C60D2" w:rsidRPr="009766F9" w:rsidRDefault="003C60D2" w:rsidP="003C60D2">
            <w:pPr>
              <w:pStyle w:val="ListParagraph"/>
              <w:widowControl w:val="0"/>
              <w:numPr>
                <w:ilvl w:val="0"/>
                <w:numId w:val="2"/>
              </w:numPr>
              <w:spacing w:after="40" w:line="225" w:lineRule="auto"/>
              <w:ind w:left="261" w:hanging="261"/>
              <w:rPr>
                <w:rFonts w:ascii="Comic Sans MS" w:hAnsi="Comic Sans MS"/>
                <w:color w:val="696969"/>
                <w:sz w:val="18"/>
                <w:szCs w:val="18"/>
              </w:rPr>
            </w:pPr>
            <w:r w:rsidRPr="009766F9">
              <w:rPr>
                <w:rFonts w:ascii="Comic Sans MS" w:hAnsi="Comic Sans MS"/>
                <w:sz w:val="18"/>
                <w:szCs w:val="18"/>
              </w:rPr>
              <w:t xml:space="preserve">Children to work in small groups to create their own ‘In the hall of the Mountain King,’ using percussion and tuned instruments. Children evaluate each other’s work and discuss the use of crescendo and accelerando. </w:t>
            </w:r>
          </w:p>
          <w:p w14:paraId="42119BB0" w14:textId="31A9D197" w:rsidR="00FF687B" w:rsidRPr="009766F9" w:rsidRDefault="00FF687B" w:rsidP="003C60D2">
            <w:pPr>
              <w:pStyle w:val="ListParagraph"/>
              <w:widowControl w:val="0"/>
              <w:numPr>
                <w:ilvl w:val="0"/>
                <w:numId w:val="2"/>
              </w:numPr>
              <w:spacing w:after="40" w:line="225" w:lineRule="auto"/>
              <w:ind w:left="261" w:hanging="261"/>
              <w:rPr>
                <w:rFonts w:ascii="Comic Sans MS" w:hAnsi="Comic Sans MS"/>
                <w:sz w:val="18"/>
                <w:szCs w:val="18"/>
              </w:rPr>
            </w:pPr>
            <w:r w:rsidRPr="009766F9">
              <w:rPr>
                <w:rFonts w:ascii="Comic Sans MS" w:hAnsi="Comic Sans MS"/>
                <w:sz w:val="18"/>
                <w:szCs w:val="18"/>
              </w:rPr>
              <w:t>Listen to the coda and try and replicate in their own performance. Children to complete a full performance with accelerando, crescendo and a clear coda.</w:t>
            </w:r>
          </w:p>
          <w:p w14:paraId="4F86E728" w14:textId="77777777" w:rsidR="00FF687B" w:rsidRPr="009766F9" w:rsidRDefault="00FF687B" w:rsidP="003C60D2">
            <w:pPr>
              <w:pStyle w:val="ListParagraph"/>
              <w:widowControl w:val="0"/>
              <w:numPr>
                <w:ilvl w:val="0"/>
                <w:numId w:val="2"/>
              </w:numPr>
              <w:spacing w:after="40" w:line="225" w:lineRule="auto"/>
              <w:ind w:left="261" w:hanging="261"/>
              <w:rPr>
                <w:rFonts w:ascii="Comic Sans MS" w:hAnsi="Comic Sans MS"/>
                <w:color w:val="696969"/>
                <w:sz w:val="18"/>
                <w:szCs w:val="18"/>
              </w:rPr>
            </w:pPr>
            <w:r w:rsidRPr="009766F9">
              <w:rPr>
                <w:rFonts w:ascii="Comic Sans MS" w:hAnsi="Comic Sans MS"/>
                <w:sz w:val="18"/>
                <w:szCs w:val="18"/>
              </w:rPr>
              <w:t>Listen to other pieces of work in the same piece (Asa and Anitra). Children listen to the music and decide how the characters look.</w:t>
            </w:r>
          </w:p>
          <w:p w14:paraId="30CE5952" w14:textId="6DB03EE2" w:rsidR="00FF687B" w:rsidRPr="003C60D2" w:rsidRDefault="00FF687B" w:rsidP="003C60D2">
            <w:pPr>
              <w:pStyle w:val="ListParagraph"/>
              <w:widowControl w:val="0"/>
              <w:numPr>
                <w:ilvl w:val="0"/>
                <w:numId w:val="2"/>
              </w:numPr>
              <w:spacing w:after="40" w:line="225" w:lineRule="auto"/>
              <w:ind w:left="261" w:hanging="261"/>
              <w:rPr>
                <w:rFonts w:ascii="Comic Sans MS" w:hAnsi="Comic Sans MS"/>
                <w:color w:val="696969"/>
                <w:sz w:val="20"/>
                <w:szCs w:val="20"/>
              </w:rPr>
            </w:pPr>
            <w:r w:rsidRPr="009766F9">
              <w:rPr>
                <w:rFonts w:ascii="Comic Sans MS" w:hAnsi="Comic Sans MS"/>
                <w:sz w:val="18"/>
                <w:szCs w:val="18"/>
              </w:rPr>
              <w:t>Children to work in groups t</w:t>
            </w:r>
            <w:r w:rsidR="009766F9" w:rsidRPr="009766F9">
              <w:rPr>
                <w:rFonts w:ascii="Comic Sans MS" w:hAnsi="Comic Sans MS"/>
                <w:sz w:val="18"/>
                <w:szCs w:val="18"/>
              </w:rPr>
              <w:t>o</w:t>
            </w:r>
            <w:r w:rsidRPr="009766F9">
              <w:rPr>
                <w:rFonts w:ascii="Comic Sans MS" w:hAnsi="Comic Sans MS"/>
                <w:sz w:val="18"/>
                <w:szCs w:val="18"/>
              </w:rPr>
              <w:t xml:space="preserve"> create different pieces of music to </w:t>
            </w:r>
            <w:r w:rsidR="009766F9" w:rsidRPr="009766F9">
              <w:rPr>
                <w:rFonts w:ascii="Comic Sans MS" w:hAnsi="Comic Sans MS"/>
                <w:sz w:val="18"/>
                <w:szCs w:val="18"/>
              </w:rPr>
              <w:t xml:space="preserve">match the different elements of Peer </w:t>
            </w:r>
            <w:proofErr w:type="spellStart"/>
            <w:r w:rsidR="009766F9" w:rsidRPr="009766F9">
              <w:rPr>
                <w:rFonts w:ascii="Comic Sans MS" w:hAnsi="Comic Sans MS"/>
                <w:sz w:val="18"/>
                <w:szCs w:val="18"/>
              </w:rPr>
              <w:t>Gynt’s</w:t>
            </w:r>
            <w:proofErr w:type="spellEnd"/>
            <w:r w:rsidR="009766F9" w:rsidRPr="009766F9">
              <w:rPr>
                <w:rFonts w:ascii="Comic Sans MS" w:hAnsi="Comic Sans MS"/>
                <w:sz w:val="18"/>
                <w:szCs w:val="18"/>
              </w:rPr>
              <w:t xml:space="preserve"> story. (Girlfriend, mum, himself, mountain king and sunrise) Then perform as an ensemble to another class.</w:t>
            </w:r>
          </w:p>
        </w:tc>
      </w:tr>
      <w:tr w:rsidR="00CF3C2D" w:rsidRPr="00AA0679" w14:paraId="2464D5CB" w14:textId="77777777" w:rsidTr="00820AA8">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50"/>
        </w:trPr>
        <w:tc>
          <w:tcPr>
            <w:tcW w:w="15388" w:type="dxa"/>
            <w:gridSpan w:val="4"/>
            <w:shd w:val="clear" w:color="auto" w:fill="745B99"/>
          </w:tcPr>
          <w:p w14:paraId="57243DD4" w14:textId="088A8E44" w:rsidR="00CF3C2D" w:rsidRPr="00493223" w:rsidRDefault="00CF3C2D" w:rsidP="00F96B3C">
            <w:pPr>
              <w:tabs>
                <w:tab w:val="left" w:pos="1910"/>
              </w:tabs>
              <w:spacing w:before="40" w:after="40"/>
              <w:jc w:val="center"/>
              <w:rPr>
                <w:rFonts w:ascii="Franklin Gothic Medium" w:hAnsi="Franklin Gothic Medium"/>
                <w:b/>
                <w:color w:val="FFFFFF" w:themeColor="background1"/>
                <w:sz w:val="36"/>
                <w:szCs w:val="20"/>
                <w:lang w:val="en-US"/>
              </w:rPr>
            </w:pPr>
            <w:r>
              <w:rPr>
                <w:rFonts w:ascii="Franklin Gothic Medium" w:hAnsi="Franklin Gothic Medium"/>
                <w:b/>
                <w:color w:val="FFFFFF" w:themeColor="background1"/>
                <w:sz w:val="36"/>
                <w:szCs w:val="20"/>
                <w:lang w:val="en-US"/>
              </w:rPr>
              <w:t>PE</w:t>
            </w:r>
          </w:p>
        </w:tc>
      </w:tr>
      <w:tr w:rsidR="00CF3C2D" w:rsidRPr="00C3726D" w14:paraId="10339EBE" w14:textId="77777777" w:rsidTr="00820AA8">
        <w:trPr>
          <w:trHeight w:val="47"/>
        </w:trPr>
        <w:tc>
          <w:tcPr>
            <w:tcW w:w="15388" w:type="dxa"/>
            <w:gridSpan w:val="4"/>
            <w:tcBorders>
              <w:right w:val="single" w:sz="4" w:space="0" w:color="auto"/>
            </w:tcBorders>
            <w:shd w:val="clear" w:color="auto" w:fill="FFFFFF" w:themeFill="background1"/>
          </w:tcPr>
          <w:p w14:paraId="79641983" w14:textId="2272D5DA" w:rsidR="00CF3C2D" w:rsidRPr="00CF3C2D" w:rsidRDefault="00C060BA" w:rsidP="00CF3C2D">
            <w:pPr>
              <w:tabs>
                <w:tab w:val="left" w:pos="1910"/>
                <w:tab w:val="left" w:pos="2460"/>
                <w:tab w:val="center" w:pos="3739"/>
              </w:tabs>
              <w:spacing w:before="40" w:after="40"/>
              <w:jc w:val="center"/>
              <w:rPr>
                <w:rFonts w:ascii="Comic Sans MS" w:hAnsi="Comic Sans MS" w:cstheme="minorHAnsi"/>
                <w:i/>
                <w:lang w:val="en-US"/>
              </w:rPr>
            </w:pPr>
            <w:r>
              <w:rPr>
                <w:rFonts w:ascii="Comic Sans MS" w:hAnsi="Comic Sans MS" w:cstheme="minorHAnsi"/>
                <w:i/>
                <w:lang w:val="en-US"/>
              </w:rPr>
              <w:t>Dance, Rugby, Rounders and Football</w:t>
            </w:r>
          </w:p>
        </w:tc>
      </w:tr>
      <w:tr w:rsidR="00CF3C2D" w:rsidRPr="00C3726D" w14:paraId="17329896" w14:textId="77777777" w:rsidTr="00820AA8">
        <w:trPr>
          <w:trHeight w:val="47"/>
        </w:trPr>
        <w:tc>
          <w:tcPr>
            <w:tcW w:w="5129" w:type="dxa"/>
            <w:shd w:val="clear" w:color="auto" w:fill="FFFFFF" w:themeFill="background1"/>
          </w:tcPr>
          <w:p w14:paraId="0B7B0E8A" w14:textId="5F4C7CDF" w:rsidR="00CF3C2D" w:rsidRDefault="00CF3C2D" w:rsidP="00CF3C2D">
            <w:pPr>
              <w:tabs>
                <w:tab w:val="left" w:pos="1910"/>
                <w:tab w:val="left" w:pos="2460"/>
                <w:tab w:val="center" w:pos="3739"/>
              </w:tabs>
              <w:spacing w:before="40" w:after="40"/>
              <w:jc w:val="center"/>
              <w:rPr>
                <w:rFonts w:ascii="Comic Sans MS" w:hAnsi="Comic Sans MS" w:cstheme="minorHAnsi"/>
                <w:i/>
                <w:lang w:val="en-US"/>
              </w:rPr>
            </w:pPr>
            <w:proofErr w:type="spellStart"/>
            <w:r w:rsidRPr="00D80131">
              <w:rPr>
                <w:rFonts w:ascii="Comic Sans MS" w:hAnsi="Comic Sans MS"/>
                <w:b/>
                <w:sz w:val="20"/>
                <w:szCs w:val="20"/>
                <w:lang w:val="en-US"/>
              </w:rPr>
              <w:t>Yr</w:t>
            </w:r>
            <w:proofErr w:type="spellEnd"/>
            <w:r w:rsidRPr="00D80131">
              <w:rPr>
                <w:rFonts w:ascii="Comic Sans MS" w:hAnsi="Comic Sans MS"/>
                <w:b/>
                <w:sz w:val="20"/>
                <w:szCs w:val="20"/>
                <w:lang w:val="en-US"/>
              </w:rPr>
              <w:t xml:space="preserve"> 5 Objectives</w:t>
            </w:r>
          </w:p>
        </w:tc>
        <w:tc>
          <w:tcPr>
            <w:tcW w:w="5129" w:type="dxa"/>
            <w:gridSpan w:val="2"/>
            <w:shd w:val="clear" w:color="auto" w:fill="FFFFFF" w:themeFill="background1"/>
          </w:tcPr>
          <w:p w14:paraId="703184E0" w14:textId="145F678F" w:rsidR="00CF3C2D" w:rsidRPr="00607A45" w:rsidRDefault="00CF3C2D" w:rsidP="00CF3C2D">
            <w:pPr>
              <w:tabs>
                <w:tab w:val="left" w:pos="1910"/>
                <w:tab w:val="left" w:pos="2460"/>
                <w:tab w:val="center" w:pos="3739"/>
              </w:tabs>
              <w:spacing w:before="40" w:after="40"/>
              <w:jc w:val="center"/>
              <w:rPr>
                <w:rFonts w:ascii="Comic Sans MS" w:hAnsi="Comic Sans MS" w:cstheme="minorHAnsi"/>
                <w:i/>
                <w:lang w:val="en-US"/>
              </w:rPr>
            </w:pPr>
            <w:proofErr w:type="spellStart"/>
            <w:r w:rsidRPr="00D80131">
              <w:rPr>
                <w:rFonts w:ascii="Comic Sans MS" w:hAnsi="Comic Sans MS"/>
                <w:b/>
                <w:sz w:val="20"/>
                <w:szCs w:val="20"/>
                <w:lang w:val="en-US"/>
              </w:rPr>
              <w:t>Yr</w:t>
            </w:r>
            <w:proofErr w:type="spellEnd"/>
            <w:r w:rsidRPr="00D80131">
              <w:rPr>
                <w:rFonts w:ascii="Comic Sans MS" w:hAnsi="Comic Sans MS"/>
                <w:b/>
                <w:sz w:val="20"/>
                <w:szCs w:val="20"/>
                <w:lang w:val="en-US"/>
              </w:rPr>
              <w:t xml:space="preserve"> 6 Objectives</w:t>
            </w:r>
          </w:p>
        </w:tc>
        <w:tc>
          <w:tcPr>
            <w:tcW w:w="5130" w:type="dxa"/>
            <w:tcBorders>
              <w:top w:val="single" w:sz="4" w:space="0" w:color="auto"/>
              <w:left w:val="single" w:sz="4" w:space="0" w:color="auto"/>
              <w:bottom w:val="single" w:sz="4" w:space="0" w:color="auto"/>
              <w:right w:val="single" w:sz="4" w:space="0" w:color="auto"/>
            </w:tcBorders>
            <w:shd w:val="clear" w:color="auto" w:fill="auto"/>
          </w:tcPr>
          <w:p w14:paraId="5E8B0B05" w14:textId="76350D4B" w:rsidR="00CF3C2D" w:rsidRPr="00CF3C2D" w:rsidRDefault="00CF3C2D" w:rsidP="00CF3C2D">
            <w:pPr>
              <w:tabs>
                <w:tab w:val="left" w:pos="1910"/>
                <w:tab w:val="left" w:pos="2460"/>
                <w:tab w:val="center" w:pos="3739"/>
              </w:tabs>
              <w:spacing w:before="40" w:after="40"/>
              <w:jc w:val="center"/>
              <w:rPr>
                <w:rFonts w:ascii="Comic Sans MS" w:hAnsi="Comic Sans MS" w:cstheme="minorHAnsi"/>
                <w:b/>
                <w:sz w:val="20"/>
                <w:szCs w:val="20"/>
                <w:lang w:val="en-US"/>
              </w:rPr>
            </w:pPr>
            <w:r w:rsidRPr="00CF3C2D">
              <w:rPr>
                <w:rFonts w:ascii="Comic Sans MS" w:hAnsi="Comic Sans MS" w:cstheme="minorHAnsi"/>
                <w:b/>
                <w:sz w:val="20"/>
                <w:szCs w:val="20"/>
                <w:lang w:val="en-US"/>
              </w:rPr>
              <w:t>PE Learning Sequence</w:t>
            </w:r>
          </w:p>
        </w:tc>
      </w:tr>
      <w:tr w:rsidR="00D80131" w:rsidRPr="00C3726D" w14:paraId="42093AC6" w14:textId="77777777" w:rsidTr="00CF3C2D">
        <w:trPr>
          <w:trHeight w:val="47"/>
        </w:trPr>
        <w:tc>
          <w:tcPr>
            <w:tcW w:w="5129" w:type="dxa"/>
            <w:tcBorders>
              <w:top w:val="single" w:sz="4" w:space="0" w:color="auto"/>
              <w:left w:val="single" w:sz="4" w:space="0" w:color="auto"/>
              <w:bottom w:val="single" w:sz="4" w:space="0" w:color="auto"/>
              <w:right w:val="single" w:sz="4" w:space="0" w:color="auto"/>
            </w:tcBorders>
          </w:tcPr>
          <w:p w14:paraId="3DFD4757" w14:textId="77777777" w:rsidR="00F33CD7" w:rsidRPr="00F33CD7" w:rsidRDefault="00F33CD7" w:rsidP="00DA210A">
            <w:pPr>
              <w:pStyle w:val="ListParagraph"/>
              <w:numPr>
                <w:ilvl w:val="0"/>
                <w:numId w:val="36"/>
              </w:numPr>
              <w:tabs>
                <w:tab w:val="left" w:pos="1910"/>
                <w:tab w:val="left" w:pos="2460"/>
                <w:tab w:val="center" w:pos="3739"/>
              </w:tabs>
              <w:spacing w:before="40" w:after="40"/>
              <w:ind w:left="428" w:hanging="283"/>
              <w:rPr>
                <w:color w:val="92D050"/>
              </w:rPr>
            </w:pPr>
            <w:r w:rsidRPr="00F33CD7">
              <w:rPr>
                <w:color w:val="92D050"/>
              </w:rPr>
              <w:t>Evaluate and recognise own and others’ success and identify strategies for improvement.</w:t>
            </w:r>
          </w:p>
          <w:p w14:paraId="38A6A946" w14:textId="77777777" w:rsidR="00F33CD7" w:rsidRPr="001F6275" w:rsidRDefault="00F33CD7" w:rsidP="00E17F37">
            <w:pPr>
              <w:pStyle w:val="ListParagraph"/>
              <w:numPr>
                <w:ilvl w:val="0"/>
                <w:numId w:val="8"/>
              </w:numPr>
              <w:ind w:left="428" w:hanging="283"/>
              <w:rPr>
                <w:color w:val="FFC000"/>
              </w:rPr>
            </w:pPr>
            <w:r w:rsidRPr="001F6275">
              <w:rPr>
                <w:color w:val="FFC000"/>
              </w:rPr>
              <w:t>Play competitive games showing good communication and collaboration to demonstra</w:t>
            </w:r>
            <w:r>
              <w:rPr>
                <w:color w:val="FFC000"/>
              </w:rPr>
              <w:t>te their sense of sportsmanship.</w:t>
            </w:r>
          </w:p>
          <w:p w14:paraId="6CB8C602" w14:textId="77777777" w:rsidR="00F33CD7" w:rsidRPr="001F6275" w:rsidRDefault="00F33CD7" w:rsidP="00E17F37">
            <w:pPr>
              <w:pStyle w:val="ListParagraph"/>
              <w:numPr>
                <w:ilvl w:val="0"/>
                <w:numId w:val="8"/>
              </w:numPr>
              <w:ind w:left="428" w:hanging="283"/>
              <w:rPr>
                <w:color w:val="FFC000"/>
              </w:rPr>
            </w:pPr>
            <w:r w:rsidRPr="001F6275">
              <w:rPr>
                <w:color w:val="FFC000"/>
              </w:rPr>
              <w:lastRenderedPageBreak/>
              <w:t>Apply range of principles suitable for attacking and defending.</w:t>
            </w:r>
          </w:p>
          <w:p w14:paraId="079123EE" w14:textId="77777777" w:rsidR="00F33CD7" w:rsidRPr="001F6275" w:rsidRDefault="00F33CD7" w:rsidP="00E17F37">
            <w:pPr>
              <w:pStyle w:val="ListParagraph"/>
              <w:numPr>
                <w:ilvl w:val="0"/>
                <w:numId w:val="8"/>
              </w:numPr>
              <w:ind w:left="428" w:hanging="283"/>
              <w:rPr>
                <w:color w:val="FFC000"/>
              </w:rPr>
            </w:pPr>
            <w:r w:rsidRPr="001F6275">
              <w:rPr>
                <w:color w:val="FFC000"/>
              </w:rPr>
              <w:t>Participate in outdoor and adventurous activities.</w:t>
            </w:r>
          </w:p>
          <w:p w14:paraId="661C15D5" w14:textId="77777777" w:rsidR="00F33CD7" w:rsidRPr="001F6275" w:rsidRDefault="00F33CD7" w:rsidP="00E17F37">
            <w:pPr>
              <w:pStyle w:val="ListParagraph"/>
              <w:numPr>
                <w:ilvl w:val="0"/>
                <w:numId w:val="9"/>
              </w:numPr>
              <w:ind w:left="428" w:hanging="283"/>
              <w:rPr>
                <w:color w:val="5B9BD5" w:themeColor="accent1"/>
              </w:rPr>
            </w:pPr>
            <w:r w:rsidRPr="001F6275">
              <w:rPr>
                <w:color w:val="5B9BD5" w:themeColor="accent1"/>
              </w:rPr>
              <w:t>Use a broad range of skills in isolation and in combination to become physically confident.</w:t>
            </w:r>
          </w:p>
          <w:p w14:paraId="5E7E8B4E" w14:textId="77777777" w:rsidR="00F33CD7" w:rsidRPr="001F6275" w:rsidRDefault="00F33CD7" w:rsidP="00E17F37">
            <w:pPr>
              <w:pStyle w:val="ListParagraph"/>
              <w:numPr>
                <w:ilvl w:val="0"/>
                <w:numId w:val="9"/>
              </w:numPr>
              <w:ind w:left="428" w:hanging="283"/>
              <w:rPr>
                <w:color w:val="5B9BD5" w:themeColor="accent1"/>
              </w:rPr>
            </w:pPr>
            <w:r w:rsidRPr="001F6275">
              <w:rPr>
                <w:color w:val="5B9BD5" w:themeColor="accent1"/>
              </w:rPr>
              <w:t xml:space="preserve">Master flexibility, strength, technique, </w:t>
            </w:r>
            <w:proofErr w:type="gramStart"/>
            <w:r w:rsidRPr="001F6275">
              <w:rPr>
                <w:color w:val="5B9BD5" w:themeColor="accent1"/>
              </w:rPr>
              <w:t>control</w:t>
            </w:r>
            <w:proofErr w:type="gramEnd"/>
            <w:r w:rsidRPr="001F6275">
              <w:rPr>
                <w:color w:val="5B9BD5" w:themeColor="accent1"/>
              </w:rPr>
              <w:t xml:space="preserve"> and balance.</w:t>
            </w:r>
          </w:p>
          <w:p w14:paraId="37B32400" w14:textId="77777777" w:rsidR="00F33CD7" w:rsidRPr="00BB33D7" w:rsidRDefault="00F33CD7" w:rsidP="00E17F37">
            <w:pPr>
              <w:pStyle w:val="ListParagraph"/>
              <w:numPr>
                <w:ilvl w:val="0"/>
                <w:numId w:val="5"/>
              </w:numPr>
              <w:ind w:left="428" w:hanging="283"/>
              <w:rPr>
                <w:color w:val="FF33CC"/>
              </w:rPr>
            </w:pPr>
            <w:r w:rsidRPr="00BB33D7">
              <w:rPr>
                <w:color w:val="FF33CC"/>
              </w:rPr>
              <w:t>Perform dances and gymnastic routines on own and with others using a range of movement patterns.</w:t>
            </w:r>
          </w:p>
          <w:p w14:paraId="03DD293A" w14:textId="77777777" w:rsidR="005E21D0" w:rsidRDefault="00F33CD7" w:rsidP="00E17F37">
            <w:pPr>
              <w:pStyle w:val="ListParagraph"/>
              <w:numPr>
                <w:ilvl w:val="0"/>
                <w:numId w:val="5"/>
              </w:numPr>
              <w:ind w:left="428" w:hanging="283"/>
              <w:rPr>
                <w:color w:val="FF33CC"/>
              </w:rPr>
            </w:pPr>
            <w:r w:rsidRPr="00BB33D7">
              <w:rPr>
                <w:color w:val="FF33CC"/>
              </w:rPr>
              <w:t>Evaluate and compare performances with previous ones.</w:t>
            </w:r>
          </w:p>
          <w:p w14:paraId="3A5944F0" w14:textId="56834B32" w:rsidR="00D80131" w:rsidRPr="005E21D0" w:rsidRDefault="00F33CD7" w:rsidP="00E17F37">
            <w:pPr>
              <w:pStyle w:val="ListParagraph"/>
              <w:numPr>
                <w:ilvl w:val="0"/>
                <w:numId w:val="5"/>
              </w:numPr>
              <w:ind w:left="428" w:hanging="283"/>
              <w:rPr>
                <w:color w:val="FF33CC"/>
              </w:rPr>
            </w:pPr>
            <w:r w:rsidRPr="005E21D0">
              <w:rPr>
                <w:color w:val="FF33CC"/>
              </w:rPr>
              <w:t>Demonstrate improvement to achieve personal best.</w:t>
            </w:r>
          </w:p>
        </w:tc>
        <w:tc>
          <w:tcPr>
            <w:tcW w:w="5129" w:type="dxa"/>
            <w:gridSpan w:val="2"/>
            <w:tcBorders>
              <w:top w:val="single" w:sz="4" w:space="0" w:color="auto"/>
              <w:left w:val="single" w:sz="4" w:space="0" w:color="auto"/>
              <w:bottom w:val="single" w:sz="4" w:space="0" w:color="auto"/>
              <w:right w:val="single" w:sz="4" w:space="0" w:color="auto"/>
            </w:tcBorders>
            <w:shd w:val="clear" w:color="auto" w:fill="auto"/>
          </w:tcPr>
          <w:p w14:paraId="31C9B9AD" w14:textId="09F8F60E" w:rsidR="00D80131" w:rsidRPr="00F33CD7" w:rsidRDefault="00D80131" w:rsidP="00DA210A">
            <w:pPr>
              <w:pStyle w:val="ListParagraph"/>
              <w:numPr>
                <w:ilvl w:val="0"/>
                <w:numId w:val="36"/>
              </w:numPr>
              <w:tabs>
                <w:tab w:val="left" w:pos="1910"/>
                <w:tab w:val="left" w:pos="2460"/>
                <w:tab w:val="center" w:pos="3739"/>
              </w:tabs>
              <w:spacing w:before="40" w:after="40"/>
              <w:ind w:left="428" w:hanging="283"/>
              <w:rPr>
                <w:color w:val="92D050"/>
              </w:rPr>
            </w:pPr>
            <w:r w:rsidRPr="00F33CD7">
              <w:rPr>
                <w:color w:val="92D050"/>
              </w:rPr>
              <w:lastRenderedPageBreak/>
              <w:t>Evaluate and recognise own and others’ success and identify strategies for improvement.</w:t>
            </w:r>
          </w:p>
          <w:p w14:paraId="41E3CB49" w14:textId="11D8FD9F" w:rsidR="00D80131" w:rsidRPr="001F6275" w:rsidRDefault="00D80131" w:rsidP="00E17F37">
            <w:pPr>
              <w:pStyle w:val="ListParagraph"/>
              <w:numPr>
                <w:ilvl w:val="0"/>
                <w:numId w:val="8"/>
              </w:numPr>
              <w:ind w:left="428" w:hanging="283"/>
              <w:rPr>
                <w:color w:val="FFC000"/>
              </w:rPr>
            </w:pPr>
            <w:r w:rsidRPr="001F6275">
              <w:rPr>
                <w:color w:val="FFC000"/>
              </w:rPr>
              <w:t>Play competitive games showing good communication and collaboration to demonstra</w:t>
            </w:r>
            <w:r>
              <w:rPr>
                <w:color w:val="FFC000"/>
              </w:rPr>
              <w:t>te their sense of sportsmanship.</w:t>
            </w:r>
          </w:p>
          <w:p w14:paraId="65B7CA20" w14:textId="77777777" w:rsidR="00D80131" w:rsidRPr="001F6275" w:rsidRDefault="00D80131" w:rsidP="00E17F37">
            <w:pPr>
              <w:pStyle w:val="ListParagraph"/>
              <w:numPr>
                <w:ilvl w:val="0"/>
                <w:numId w:val="8"/>
              </w:numPr>
              <w:ind w:left="428" w:hanging="283"/>
              <w:rPr>
                <w:color w:val="FFC000"/>
              </w:rPr>
            </w:pPr>
            <w:r w:rsidRPr="001F6275">
              <w:rPr>
                <w:color w:val="FFC000"/>
              </w:rPr>
              <w:lastRenderedPageBreak/>
              <w:t>Apply range of principles suitable for attacking and defending.</w:t>
            </w:r>
          </w:p>
          <w:p w14:paraId="5AF84320" w14:textId="14719D9A" w:rsidR="00D80131" w:rsidRPr="001F6275" w:rsidRDefault="00D80131" w:rsidP="00E17F37">
            <w:pPr>
              <w:pStyle w:val="ListParagraph"/>
              <w:numPr>
                <w:ilvl w:val="0"/>
                <w:numId w:val="8"/>
              </w:numPr>
              <w:ind w:left="428" w:hanging="283"/>
              <w:rPr>
                <w:color w:val="FFC000"/>
              </w:rPr>
            </w:pPr>
            <w:r w:rsidRPr="001F6275">
              <w:rPr>
                <w:color w:val="FFC000"/>
              </w:rPr>
              <w:t>Participate in outdoor and adventurous activities.</w:t>
            </w:r>
          </w:p>
          <w:p w14:paraId="649257A3" w14:textId="77777777" w:rsidR="00D80131" w:rsidRPr="001F6275" w:rsidRDefault="00D80131" w:rsidP="00E17F37">
            <w:pPr>
              <w:pStyle w:val="ListParagraph"/>
              <w:numPr>
                <w:ilvl w:val="0"/>
                <w:numId w:val="9"/>
              </w:numPr>
              <w:ind w:left="428" w:hanging="283"/>
              <w:rPr>
                <w:color w:val="5B9BD5" w:themeColor="accent1"/>
              </w:rPr>
            </w:pPr>
            <w:r w:rsidRPr="001F6275">
              <w:rPr>
                <w:color w:val="5B9BD5" w:themeColor="accent1"/>
              </w:rPr>
              <w:t>Use a broad range of skills in isolation and in combination to become physically confident.</w:t>
            </w:r>
          </w:p>
          <w:p w14:paraId="2F77942C" w14:textId="77777777" w:rsidR="00D80131" w:rsidRPr="001F6275" w:rsidRDefault="00D80131" w:rsidP="00E17F37">
            <w:pPr>
              <w:pStyle w:val="ListParagraph"/>
              <w:numPr>
                <w:ilvl w:val="0"/>
                <w:numId w:val="9"/>
              </w:numPr>
              <w:ind w:left="428" w:hanging="283"/>
              <w:rPr>
                <w:color w:val="5B9BD5" w:themeColor="accent1"/>
              </w:rPr>
            </w:pPr>
            <w:r w:rsidRPr="001F6275">
              <w:rPr>
                <w:color w:val="5B9BD5" w:themeColor="accent1"/>
              </w:rPr>
              <w:t xml:space="preserve">Master flexibility, strength, technique, </w:t>
            </w:r>
            <w:proofErr w:type="gramStart"/>
            <w:r w:rsidRPr="001F6275">
              <w:rPr>
                <w:color w:val="5B9BD5" w:themeColor="accent1"/>
              </w:rPr>
              <w:t>control</w:t>
            </w:r>
            <w:proofErr w:type="gramEnd"/>
            <w:r w:rsidRPr="001F6275">
              <w:rPr>
                <w:color w:val="5B9BD5" w:themeColor="accent1"/>
              </w:rPr>
              <w:t xml:space="preserve"> and balance.</w:t>
            </w:r>
          </w:p>
          <w:p w14:paraId="22FC20E7" w14:textId="77777777" w:rsidR="00D80131" w:rsidRPr="00BB33D7" w:rsidRDefault="00D80131" w:rsidP="00E17F37">
            <w:pPr>
              <w:pStyle w:val="ListParagraph"/>
              <w:numPr>
                <w:ilvl w:val="0"/>
                <w:numId w:val="5"/>
              </w:numPr>
              <w:ind w:left="428" w:hanging="283"/>
              <w:rPr>
                <w:color w:val="FF33CC"/>
              </w:rPr>
            </w:pPr>
            <w:r w:rsidRPr="00BB33D7">
              <w:rPr>
                <w:color w:val="FF33CC"/>
              </w:rPr>
              <w:t>Perform dances and gymnastic routines on own and with others using a range of movement patterns.</w:t>
            </w:r>
          </w:p>
          <w:p w14:paraId="03F33992" w14:textId="77777777" w:rsidR="00D80131" w:rsidRPr="00BB33D7" w:rsidRDefault="00D80131" w:rsidP="00E17F37">
            <w:pPr>
              <w:pStyle w:val="ListParagraph"/>
              <w:numPr>
                <w:ilvl w:val="0"/>
                <w:numId w:val="5"/>
              </w:numPr>
              <w:ind w:left="428" w:hanging="283"/>
              <w:rPr>
                <w:color w:val="FF33CC"/>
              </w:rPr>
            </w:pPr>
            <w:r w:rsidRPr="00BB33D7">
              <w:rPr>
                <w:color w:val="FF33CC"/>
              </w:rPr>
              <w:t>Evaluate and compare performances with previous ones.</w:t>
            </w:r>
          </w:p>
          <w:p w14:paraId="7467CD98" w14:textId="77DA120B" w:rsidR="00D80131" w:rsidRPr="001F6275" w:rsidRDefault="00D80131" w:rsidP="00E17F37">
            <w:pPr>
              <w:pStyle w:val="ListParagraph"/>
              <w:numPr>
                <w:ilvl w:val="0"/>
                <w:numId w:val="5"/>
              </w:numPr>
              <w:ind w:left="428" w:hanging="283"/>
              <w:rPr>
                <w:color w:val="92D050"/>
              </w:rPr>
            </w:pPr>
            <w:r w:rsidRPr="00BB33D7">
              <w:rPr>
                <w:color w:val="FF33CC"/>
              </w:rPr>
              <w:t>Demonstrate improvement to achieve personal best.</w:t>
            </w:r>
          </w:p>
        </w:tc>
        <w:tc>
          <w:tcPr>
            <w:tcW w:w="5130" w:type="dxa"/>
            <w:tcBorders>
              <w:top w:val="single" w:sz="4" w:space="0" w:color="auto"/>
              <w:left w:val="single" w:sz="4" w:space="0" w:color="auto"/>
              <w:bottom w:val="single" w:sz="4" w:space="0" w:color="auto"/>
              <w:right w:val="single" w:sz="4" w:space="0" w:color="auto"/>
            </w:tcBorders>
            <w:shd w:val="clear" w:color="auto" w:fill="auto"/>
          </w:tcPr>
          <w:p w14:paraId="27919F56" w14:textId="77777777" w:rsidR="00D80131" w:rsidRPr="00923F46" w:rsidRDefault="00923F46" w:rsidP="00BD5842">
            <w:pPr>
              <w:widowControl w:val="0"/>
              <w:spacing w:after="40" w:line="225" w:lineRule="auto"/>
              <w:rPr>
                <w:rFonts w:ascii="Comic Sans MS" w:hAnsi="Comic Sans MS" w:cstheme="majorHAnsi"/>
                <w:sz w:val="18"/>
                <w:szCs w:val="18"/>
                <w:u w:val="single"/>
              </w:rPr>
            </w:pPr>
            <w:r w:rsidRPr="00923F46">
              <w:rPr>
                <w:rFonts w:ascii="Comic Sans MS" w:hAnsi="Comic Sans MS" w:cstheme="majorHAnsi"/>
                <w:sz w:val="18"/>
                <w:szCs w:val="18"/>
                <w:u w:val="single"/>
              </w:rPr>
              <w:lastRenderedPageBreak/>
              <w:t>Dance: Dancing through the Decades</w:t>
            </w:r>
          </w:p>
          <w:p w14:paraId="77A12BC9" w14:textId="76CC30C8" w:rsidR="00923F46" w:rsidRDefault="00923F46" w:rsidP="00DA210A">
            <w:pPr>
              <w:pStyle w:val="ListParagraph"/>
              <w:widowControl w:val="0"/>
              <w:numPr>
                <w:ilvl w:val="0"/>
                <w:numId w:val="36"/>
              </w:numPr>
              <w:spacing w:after="40" w:line="225" w:lineRule="auto"/>
              <w:rPr>
                <w:rFonts w:ascii="Comic Sans MS" w:hAnsi="Comic Sans MS" w:cstheme="majorHAnsi"/>
                <w:sz w:val="18"/>
                <w:szCs w:val="18"/>
              </w:rPr>
            </w:pPr>
            <w:r w:rsidRPr="00F33CD7">
              <w:rPr>
                <w:rFonts w:ascii="Comic Sans MS" w:hAnsi="Comic Sans MS" w:cstheme="majorHAnsi"/>
                <w:sz w:val="18"/>
                <w:szCs w:val="18"/>
              </w:rPr>
              <w:t>Learn about the music of the 60’s. Focus on learning the ‘Twist’, ‘mashed Potato’ and ‘Swim’ Children to practise each different dance move. Then work in small group to create a ‘mash up’ of styles for a performance to ‘Do you love me?’</w:t>
            </w:r>
          </w:p>
          <w:p w14:paraId="47839F04" w14:textId="6400BD24" w:rsidR="00F33CD7" w:rsidRDefault="00F33CD7" w:rsidP="00DA210A">
            <w:pPr>
              <w:pStyle w:val="ListParagraph"/>
              <w:widowControl w:val="0"/>
              <w:numPr>
                <w:ilvl w:val="0"/>
                <w:numId w:val="36"/>
              </w:numPr>
              <w:spacing w:after="40" w:line="225" w:lineRule="auto"/>
              <w:rPr>
                <w:rFonts w:ascii="Comic Sans MS" w:hAnsi="Comic Sans MS" w:cstheme="majorHAnsi"/>
                <w:sz w:val="18"/>
                <w:szCs w:val="18"/>
              </w:rPr>
            </w:pPr>
            <w:r>
              <w:rPr>
                <w:rFonts w:ascii="Comic Sans MS" w:hAnsi="Comic Sans MS" w:cstheme="majorHAnsi"/>
                <w:sz w:val="18"/>
                <w:szCs w:val="18"/>
              </w:rPr>
              <w:t xml:space="preserve">Move into the seventies and discuss dancing </w:t>
            </w:r>
            <w:r>
              <w:rPr>
                <w:rFonts w:ascii="Comic Sans MS" w:hAnsi="Comic Sans MS" w:cstheme="majorHAnsi"/>
                <w:sz w:val="18"/>
                <w:szCs w:val="18"/>
              </w:rPr>
              <w:lastRenderedPageBreak/>
              <w:t>styles. Look at moves ‘the point’, ‘swim’ and ‘the sprinkler’, Create a dance sequence to ‘Staying alive.’</w:t>
            </w:r>
          </w:p>
          <w:p w14:paraId="0B64F927" w14:textId="53F95B70" w:rsidR="00F33CD7" w:rsidRDefault="00F33CD7" w:rsidP="00DA210A">
            <w:pPr>
              <w:pStyle w:val="ListParagraph"/>
              <w:widowControl w:val="0"/>
              <w:numPr>
                <w:ilvl w:val="0"/>
                <w:numId w:val="36"/>
              </w:numPr>
              <w:spacing w:after="40" w:line="225" w:lineRule="auto"/>
              <w:rPr>
                <w:rFonts w:ascii="Comic Sans MS" w:hAnsi="Comic Sans MS" w:cstheme="majorHAnsi"/>
                <w:sz w:val="18"/>
                <w:szCs w:val="18"/>
              </w:rPr>
            </w:pPr>
            <w:r>
              <w:rPr>
                <w:rFonts w:ascii="Comic Sans MS" w:hAnsi="Comic Sans MS" w:cstheme="majorHAnsi"/>
                <w:sz w:val="18"/>
                <w:szCs w:val="18"/>
              </w:rPr>
              <w:t>In the 80’s look at the ‘prep’. Can children create their own moves based on preparing to get ready to go out? Can children master the ‘running man’ style? In small groups create a short sequence to match ‘</w:t>
            </w:r>
            <w:proofErr w:type="spellStart"/>
            <w:r>
              <w:rPr>
                <w:rFonts w:ascii="Comic Sans MS" w:hAnsi="Comic Sans MS" w:cstheme="majorHAnsi"/>
                <w:sz w:val="18"/>
                <w:szCs w:val="18"/>
              </w:rPr>
              <w:t>Gittin</w:t>
            </w:r>
            <w:proofErr w:type="spellEnd"/>
            <w:r>
              <w:rPr>
                <w:rFonts w:ascii="Comic Sans MS" w:hAnsi="Comic Sans MS" w:cstheme="majorHAnsi"/>
                <w:sz w:val="18"/>
                <w:szCs w:val="18"/>
              </w:rPr>
              <w:t xml:space="preserve"> Funky’</w:t>
            </w:r>
          </w:p>
          <w:p w14:paraId="2035B98C" w14:textId="0535FC85" w:rsidR="00F33CD7" w:rsidRDefault="00F33CD7" w:rsidP="00DA210A">
            <w:pPr>
              <w:pStyle w:val="ListParagraph"/>
              <w:widowControl w:val="0"/>
              <w:numPr>
                <w:ilvl w:val="0"/>
                <w:numId w:val="36"/>
              </w:numPr>
              <w:spacing w:after="40" w:line="225" w:lineRule="auto"/>
              <w:rPr>
                <w:rFonts w:ascii="Comic Sans MS" w:hAnsi="Comic Sans MS" w:cstheme="majorHAnsi"/>
                <w:sz w:val="18"/>
                <w:szCs w:val="18"/>
              </w:rPr>
            </w:pPr>
            <w:r>
              <w:rPr>
                <w:rFonts w:ascii="Comic Sans MS" w:hAnsi="Comic Sans MS" w:cstheme="majorHAnsi"/>
                <w:sz w:val="18"/>
                <w:szCs w:val="18"/>
              </w:rPr>
              <w:t>Focus on the rise of boy bands and girl bands. Use Take That ‘It only takes a minute girl’, Spice girls, ‘Stop right now’ and Steps ‘Tragedy’ to learn different movements.  In groups create their own band sequence to ‘Tragedy.’</w:t>
            </w:r>
          </w:p>
          <w:p w14:paraId="03251AC4" w14:textId="34EB3AE7" w:rsidR="00F33CD7" w:rsidRDefault="005E21D0" w:rsidP="00DA210A">
            <w:pPr>
              <w:pStyle w:val="ListParagraph"/>
              <w:widowControl w:val="0"/>
              <w:numPr>
                <w:ilvl w:val="0"/>
                <w:numId w:val="36"/>
              </w:numPr>
              <w:spacing w:after="40" w:line="225" w:lineRule="auto"/>
              <w:rPr>
                <w:rFonts w:ascii="Comic Sans MS" w:hAnsi="Comic Sans MS" w:cstheme="majorHAnsi"/>
                <w:sz w:val="18"/>
                <w:szCs w:val="18"/>
              </w:rPr>
            </w:pPr>
            <w:r>
              <w:rPr>
                <w:rFonts w:ascii="Comic Sans MS" w:hAnsi="Comic Sans MS" w:cstheme="majorHAnsi"/>
                <w:sz w:val="18"/>
                <w:szCs w:val="18"/>
              </w:rPr>
              <w:t xml:space="preserve">Finish the unit with the 2000 era and the use of instructional sequences. Children to learn/practise the cha </w:t>
            </w:r>
            <w:proofErr w:type="spellStart"/>
            <w:r>
              <w:rPr>
                <w:rFonts w:ascii="Comic Sans MS" w:hAnsi="Comic Sans MS" w:cstheme="majorHAnsi"/>
                <w:sz w:val="18"/>
                <w:szCs w:val="18"/>
              </w:rPr>
              <w:t>cha</w:t>
            </w:r>
            <w:proofErr w:type="spellEnd"/>
            <w:r>
              <w:rPr>
                <w:rFonts w:ascii="Comic Sans MS" w:hAnsi="Comic Sans MS" w:cstheme="majorHAnsi"/>
                <w:sz w:val="18"/>
                <w:szCs w:val="18"/>
              </w:rPr>
              <w:t xml:space="preserve"> slide. Then they are to create a ‘mash up’ instructional sequence dance with different elements from the entire unit. Use </w:t>
            </w:r>
            <w:proofErr w:type="spellStart"/>
            <w:r>
              <w:rPr>
                <w:rFonts w:ascii="Comic Sans MS" w:hAnsi="Comic Sans MS" w:cstheme="majorHAnsi"/>
                <w:sz w:val="18"/>
                <w:szCs w:val="18"/>
              </w:rPr>
              <w:t>Pon</w:t>
            </w:r>
            <w:proofErr w:type="spellEnd"/>
            <w:r>
              <w:rPr>
                <w:rFonts w:ascii="Comic Sans MS" w:hAnsi="Comic Sans MS" w:cstheme="majorHAnsi"/>
                <w:sz w:val="18"/>
                <w:szCs w:val="18"/>
              </w:rPr>
              <w:t xml:space="preserve"> de replay by Rihanna.</w:t>
            </w:r>
          </w:p>
          <w:p w14:paraId="3F3F742E" w14:textId="39B92560" w:rsidR="00232459" w:rsidRDefault="00232459" w:rsidP="00232459">
            <w:pPr>
              <w:widowControl w:val="0"/>
              <w:spacing w:after="40" w:line="225" w:lineRule="auto"/>
              <w:rPr>
                <w:rFonts w:ascii="Comic Sans MS" w:hAnsi="Comic Sans MS" w:cstheme="majorHAnsi"/>
                <w:sz w:val="18"/>
                <w:szCs w:val="18"/>
              </w:rPr>
            </w:pPr>
            <w:r>
              <w:rPr>
                <w:rFonts w:ascii="Comic Sans MS" w:hAnsi="Comic Sans MS" w:cstheme="majorHAnsi"/>
                <w:sz w:val="18"/>
                <w:szCs w:val="18"/>
              </w:rPr>
              <w:t>Rounders:</w:t>
            </w:r>
          </w:p>
          <w:p w14:paraId="0EDBB3B6" w14:textId="3E93B2AA" w:rsidR="00232459" w:rsidRDefault="00232459" w:rsidP="00DA210A">
            <w:pPr>
              <w:pStyle w:val="ListParagraph"/>
              <w:widowControl w:val="0"/>
              <w:numPr>
                <w:ilvl w:val="0"/>
                <w:numId w:val="44"/>
              </w:numPr>
              <w:spacing w:after="40" w:line="225" w:lineRule="auto"/>
              <w:rPr>
                <w:rFonts w:ascii="Comic Sans MS" w:hAnsi="Comic Sans MS" w:cstheme="majorHAnsi"/>
                <w:sz w:val="18"/>
                <w:szCs w:val="18"/>
              </w:rPr>
            </w:pPr>
            <w:proofErr w:type="spellStart"/>
            <w:r>
              <w:rPr>
                <w:rFonts w:ascii="Comic Sans MS" w:hAnsi="Comic Sans MS" w:cstheme="majorHAnsi"/>
                <w:sz w:val="18"/>
                <w:szCs w:val="18"/>
              </w:rPr>
              <w:t>Emphasis</w:t>
            </w:r>
            <w:proofErr w:type="spellEnd"/>
            <w:r>
              <w:rPr>
                <w:rFonts w:ascii="Comic Sans MS" w:hAnsi="Comic Sans MS" w:cstheme="majorHAnsi"/>
                <w:sz w:val="18"/>
                <w:szCs w:val="18"/>
              </w:rPr>
              <w:t xml:space="preserve"> the importance of throwing and catching. Develop bowling skills in pairs.</w:t>
            </w:r>
          </w:p>
          <w:p w14:paraId="433A01CB" w14:textId="48B7864B" w:rsidR="00232459" w:rsidRDefault="00232459" w:rsidP="00DA210A">
            <w:pPr>
              <w:pStyle w:val="ListParagraph"/>
              <w:widowControl w:val="0"/>
              <w:numPr>
                <w:ilvl w:val="0"/>
                <w:numId w:val="44"/>
              </w:numPr>
              <w:spacing w:after="40" w:line="225" w:lineRule="auto"/>
              <w:rPr>
                <w:rFonts w:ascii="Comic Sans MS" w:hAnsi="Comic Sans MS" w:cstheme="majorHAnsi"/>
                <w:sz w:val="18"/>
                <w:szCs w:val="18"/>
              </w:rPr>
            </w:pPr>
            <w:r>
              <w:rPr>
                <w:rFonts w:ascii="Comic Sans MS" w:hAnsi="Comic Sans MS" w:cstheme="majorHAnsi"/>
                <w:sz w:val="18"/>
                <w:szCs w:val="18"/>
              </w:rPr>
              <w:t>Develop all roles of fielder, backstop, batter, bowler through small game play.</w:t>
            </w:r>
          </w:p>
          <w:p w14:paraId="43A7CA7B" w14:textId="0E05EE10" w:rsidR="00232459" w:rsidRDefault="00232459" w:rsidP="00DA210A">
            <w:pPr>
              <w:pStyle w:val="ListParagraph"/>
              <w:widowControl w:val="0"/>
              <w:numPr>
                <w:ilvl w:val="0"/>
                <w:numId w:val="44"/>
              </w:numPr>
              <w:spacing w:after="40" w:line="225" w:lineRule="auto"/>
              <w:rPr>
                <w:rFonts w:ascii="Comic Sans MS" w:hAnsi="Comic Sans MS" w:cstheme="majorHAnsi"/>
                <w:sz w:val="18"/>
                <w:szCs w:val="18"/>
              </w:rPr>
            </w:pPr>
            <w:r>
              <w:rPr>
                <w:rFonts w:ascii="Comic Sans MS" w:hAnsi="Comic Sans MS" w:cstheme="majorHAnsi"/>
                <w:sz w:val="18"/>
                <w:szCs w:val="18"/>
              </w:rPr>
              <w:t>Look at the tactics of a game, introduce the rules and place children in different positions.</w:t>
            </w:r>
          </w:p>
          <w:p w14:paraId="148A8FBE" w14:textId="6FEB2F5E" w:rsidR="00232459" w:rsidRPr="00232459" w:rsidRDefault="00232459" w:rsidP="00DA210A">
            <w:pPr>
              <w:pStyle w:val="ListParagraph"/>
              <w:widowControl w:val="0"/>
              <w:numPr>
                <w:ilvl w:val="0"/>
                <w:numId w:val="44"/>
              </w:numPr>
              <w:spacing w:after="40" w:line="225" w:lineRule="auto"/>
              <w:rPr>
                <w:rFonts w:ascii="Comic Sans MS" w:hAnsi="Comic Sans MS" w:cstheme="majorHAnsi"/>
                <w:sz w:val="18"/>
                <w:szCs w:val="18"/>
              </w:rPr>
            </w:pPr>
            <w:r>
              <w:rPr>
                <w:rFonts w:ascii="Comic Sans MS" w:hAnsi="Comic Sans MS" w:cstheme="majorHAnsi"/>
                <w:sz w:val="18"/>
                <w:szCs w:val="18"/>
              </w:rPr>
              <w:t xml:space="preserve">Play a competitive game of rounders with </w:t>
            </w:r>
            <w:proofErr w:type="gramStart"/>
            <w:r>
              <w:rPr>
                <w:rFonts w:ascii="Comic Sans MS" w:hAnsi="Comic Sans MS" w:cstheme="majorHAnsi"/>
                <w:sz w:val="18"/>
                <w:szCs w:val="18"/>
              </w:rPr>
              <w:t>all of</w:t>
            </w:r>
            <w:proofErr w:type="gramEnd"/>
            <w:r>
              <w:rPr>
                <w:rFonts w:ascii="Comic Sans MS" w:hAnsi="Comic Sans MS" w:cstheme="majorHAnsi"/>
                <w:sz w:val="18"/>
                <w:szCs w:val="18"/>
              </w:rPr>
              <w:t xml:space="preserve"> the rules in place.</w:t>
            </w:r>
          </w:p>
          <w:p w14:paraId="5AB48514" w14:textId="64C29DA1" w:rsidR="00923F46" w:rsidRPr="00867F10" w:rsidRDefault="00923F46" w:rsidP="00BD5842">
            <w:pPr>
              <w:widowControl w:val="0"/>
              <w:spacing w:after="40" w:line="225" w:lineRule="auto"/>
              <w:rPr>
                <w:rFonts w:ascii="Franklin Gothic Medium" w:hAnsi="Franklin Gothic Medium"/>
                <w:color w:val="696969"/>
                <w:sz w:val="24"/>
                <w:szCs w:val="24"/>
              </w:rPr>
            </w:pPr>
          </w:p>
        </w:tc>
      </w:tr>
      <w:tr w:rsidR="00CF3C2D" w:rsidRPr="00AA0679" w14:paraId="497C4A9F" w14:textId="77777777" w:rsidTr="00820AA8">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50"/>
        </w:trPr>
        <w:tc>
          <w:tcPr>
            <w:tcW w:w="15388" w:type="dxa"/>
            <w:gridSpan w:val="4"/>
            <w:shd w:val="clear" w:color="auto" w:fill="745B99"/>
          </w:tcPr>
          <w:p w14:paraId="6E6C3D65" w14:textId="7D19C796" w:rsidR="00CF3C2D" w:rsidRPr="00493223" w:rsidRDefault="00CF3C2D" w:rsidP="00F96B3C">
            <w:pPr>
              <w:tabs>
                <w:tab w:val="left" w:pos="1910"/>
              </w:tabs>
              <w:spacing w:before="40" w:after="40"/>
              <w:jc w:val="center"/>
              <w:rPr>
                <w:rFonts w:ascii="Franklin Gothic Medium" w:hAnsi="Franklin Gothic Medium"/>
                <w:b/>
                <w:color w:val="FFFFFF" w:themeColor="background1"/>
                <w:sz w:val="36"/>
                <w:szCs w:val="20"/>
                <w:lang w:val="en-US"/>
              </w:rPr>
            </w:pPr>
            <w:r>
              <w:rPr>
                <w:rFonts w:ascii="Franklin Gothic Medium" w:hAnsi="Franklin Gothic Medium"/>
                <w:b/>
                <w:color w:val="FFFFFF" w:themeColor="background1"/>
                <w:sz w:val="36"/>
                <w:szCs w:val="20"/>
                <w:lang w:val="en-US"/>
              </w:rPr>
              <w:lastRenderedPageBreak/>
              <w:t>Science</w:t>
            </w:r>
          </w:p>
        </w:tc>
      </w:tr>
      <w:tr w:rsidR="00CF3C2D" w:rsidRPr="00C3726D" w14:paraId="4F0F6FBD" w14:textId="77777777" w:rsidTr="00820AA8">
        <w:trPr>
          <w:trHeight w:val="47"/>
        </w:trPr>
        <w:tc>
          <w:tcPr>
            <w:tcW w:w="15388" w:type="dxa"/>
            <w:gridSpan w:val="4"/>
            <w:tcBorders>
              <w:top w:val="single" w:sz="4" w:space="0" w:color="auto"/>
              <w:left w:val="single" w:sz="4" w:space="0" w:color="auto"/>
              <w:bottom w:val="single" w:sz="4" w:space="0" w:color="auto"/>
              <w:right w:val="single" w:sz="4" w:space="0" w:color="auto"/>
            </w:tcBorders>
          </w:tcPr>
          <w:p w14:paraId="3EC62458" w14:textId="526D1F15" w:rsidR="00CF3C2D" w:rsidRDefault="00B80C92" w:rsidP="00607A45">
            <w:pPr>
              <w:widowControl w:val="0"/>
              <w:spacing w:after="40" w:line="225" w:lineRule="auto"/>
              <w:jc w:val="center"/>
              <w:rPr>
                <w:rFonts w:ascii="Comic Sans MS" w:hAnsi="Comic Sans MS"/>
                <w:i/>
              </w:rPr>
            </w:pPr>
            <w:r>
              <w:rPr>
                <w:rFonts w:ascii="Comic Sans MS" w:hAnsi="Comic Sans MS"/>
                <w:i/>
              </w:rPr>
              <w:t>Materials and their properties</w:t>
            </w:r>
          </w:p>
          <w:p w14:paraId="2F970108" w14:textId="3F4E3DAC" w:rsidR="00B80C92" w:rsidRPr="00050562" w:rsidRDefault="00B80C92" w:rsidP="00607A45">
            <w:pPr>
              <w:widowControl w:val="0"/>
              <w:spacing w:after="40" w:line="225" w:lineRule="auto"/>
              <w:jc w:val="center"/>
              <w:rPr>
                <w:rFonts w:ascii="Comic Sans MS" w:hAnsi="Comic Sans MS"/>
                <w:color w:val="7F7F7F" w:themeColor="text1" w:themeTint="80"/>
                <w:sz w:val="20"/>
                <w:szCs w:val="20"/>
                <w:u w:val="single"/>
              </w:rPr>
            </w:pPr>
            <w:r>
              <w:rPr>
                <w:rFonts w:ascii="Comic Sans MS" w:hAnsi="Comic Sans MS"/>
                <w:i/>
              </w:rPr>
              <w:t>Animals including Humans</w:t>
            </w:r>
          </w:p>
        </w:tc>
      </w:tr>
      <w:tr w:rsidR="00CF3C2D" w:rsidRPr="00C3726D" w14:paraId="61AC62DE" w14:textId="77777777" w:rsidTr="00820AA8">
        <w:trPr>
          <w:trHeight w:val="47"/>
        </w:trPr>
        <w:tc>
          <w:tcPr>
            <w:tcW w:w="5129" w:type="dxa"/>
            <w:shd w:val="clear" w:color="auto" w:fill="FFFFFF" w:themeFill="background1"/>
          </w:tcPr>
          <w:p w14:paraId="07DBA454" w14:textId="63E5EF5E" w:rsidR="00CF3C2D" w:rsidRDefault="00CF3C2D" w:rsidP="00CF3C2D">
            <w:pPr>
              <w:widowControl w:val="0"/>
              <w:spacing w:after="40" w:line="225" w:lineRule="auto"/>
              <w:jc w:val="center"/>
              <w:rPr>
                <w:rFonts w:ascii="Comic Sans MS" w:hAnsi="Comic Sans MS"/>
                <w:i/>
              </w:rPr>
            </w:pPr>
            <w:proofErr w:type="spellStart"/>
            <w:r w:rsidRPr="00D80131">
              <w:rPr>
                <w:rFonts w:ascii="Comic Sans MS" w:hAnsi="Comic Sans MS"/>
                <w:b/>
                <w:sz w:val="20"/>
                <w:szCs w:val="20"/>
                <w:lang w:val="en-US"/>
              </w:rPr>
              <w:t>Yr</w:t>
            </w:r>
            <w:proofErr w:type="spellEnd"/>
            <w:r w:rsidRPr="00D80131">
              <w:rPr>
                <w:rFonts w:ascii="Comic Sans MS" w:hAnsi="Comic Sans MS"/>
                <w:b/>
                <w:sz w:val="20"/>
                <w:szCs w:val="20"/>
                <w:lang w:val="en-US"/>
              </w:rPr>
              <w:t xml:space="preserve"> 5 Objectives</w:t>
            </w:r>
          </w:p>
        </w:tc>
        <w:tc>
          <w:tcPr>
            <w:tcW w:w="5129" w:type="dxa"/>
            <w:gridSpan w:val="2"/>
            <w:shd w:val="clear" w:color="auto" w:fill="FFFFFF" w:themeFill="background1"/>
          </w:tcPr>
          <w:p w14:paraId="746376AD" w14:textId="071CC683" w:rsidR="00CF3C2D" w:rsidRDefault="00CF3C2D" w:rsidP="00CF3C2D">
            <w:pPr>
              <w:widowControl w:val="0"/>
              <w:spacing w:after="40" w:line="225" w:lineRule="auto"/>
              <w:jc w:val="center"/>
              <w:rPr>
                <w:rFonts w:ascii="Comic Sans MS" w:hAnsi="Comic Sans MS"/>
                <w:i/>
              </w:rPr>
            </w:pPr>
            <w:proofErr w:type="spellStart"/>
            <w:r w:rsidRPr="00D80131">
              <w:rPr>
                <w:rFonts w:ascii="Comic Sans MS" w:hAnsi="Comic Sans MS"/>
                <w:b/>
                <w:sz w:val="20"/>
                <w:szCs w:val="20"/>
                <w:lang w:val="en-US"/>
              </w:rPr>
              <w:t>Yr</w:t>
            </w:r>
            <w:proofErr w:type="spellEnd"/>
            <w:r w:rsidRPr="00D80131">
              <w:rPr>
                <w:rFonts w:ascii="Comic Sans MS" w:hAnsi="Comic Sans MS"/>
                <w:b/>
                <w:sz w:val="20"/>
                <w:szCs w:val="20"/>
                <w:lang w:val="en-US"/>
              </w:rPr>
              <w:t xml:space="preserve"> 6 Objectives</w:t>
            </w:r>
          </w:p>
        </w:tc>
        <w:tc>
          <w:tcPr>
            <w:tcW w:w="5130" w:type="dxa"/>
            <w:tcBorders>
              <w:top w:val="single" w:sz="4" w:space="0" w:color="auto"/>
              <w:left w:val="single" w:sz="4" w:space="0" w:color="auto"/>
              <w:bottom w:val="single" w:sz="4" w:space="0" w:color="auto"/>
              <w:right w:val="single" w:sz="4" w:space="0" w:color="auto"/>
            </w:tcBorders>
            <w:shd w:val="clear" w:color="auto" w:fill="auto"/>
          </w:tcPr>
          <w:p w14:paraId="103BD022" w14:textId="12C340D3" w:rsidR="00CF3C2D" w:rsidRPr="00CF3C2D" w:rsidRDefault="00CF3C2D" w:rsidP="00CF3C2D">
            <w:pPr>
              <w:tabs>
                <w:tab w:val="left" w:pos="1910"/>
                <w:tab w:val="left" w:pos="2460"/>
                <w:tab w:val="center" w:pos="3739"/>
              </w:tabs>
              <w:spacing w:before="40" w:after="40"/>
              <w:rPr>
                <w:rFonts w:ascii="Comic Sans MS" w:hAnsi="Comic Sans MS" w:cstheme="minorHAnsi"/>
                <w:b/>
                <w:sz w:val="20"/>
                <w:szCs w:val="20"/>
                <w:u w:val="single"/>
                <w:lang w:val="en-US"/>
              </w:rPr>
            </w:pPr>
            <w:r>
              <w:rPr>
                <w:rFonts w:ascii="Comic Sans MS" w:hAnsi="Comic Sans MS" w:cstheme="minorHAnsi"/>
                <w:b/>
                <w:sz w:val="20"/>
                <w:szCs w:val="20"/>
                <w:u w:val="single"/>
                <w:lang w:val="en-US"/>
              </w:rPr>
              <w:t>Science</w:t>
            </w:r>
            <w:r w:rsidRPr="00F84684">
              <w:rPr>
                <w:rFonts w:ascii="Comic Sans MS" w:hAnsi="Comic Sans MS" w:cstheme="minorHAnsi"/>
                <w:b/>
                <w:sz w:val="20"/>
                <w:szCs w:val="20"/>
                <w:u w:val="single"/>
                <w:lang w:val="en-US"/>
              </w:rPr>
              <w:t xml:space="preserve"> Learning Sequence</w:t>
            </w:r>
          </w:p>
        </w:tc>
      </w:tr>
      <w:tr w:rsidR="00D80131" w:rsidRPr="00C3726D" w14:paraId="5E173424" w14:textId="77777777" w:rsidTr="00B27A9D">
        <w:trPr>
          <w:trHeight w:val="2426"/>
        </w:trPr>
        <w:tc>
          <w:tcPr>
            <w:tcW w:w="5129" w:type="dxa"/>
            <w:tcBorders>
              <w:top w:val="single" w:sz="4" w:space="0" w:color="auto"/>
              <w:left w:val="single" w:sz="4" w:space="0" w:color="auto"/>
              <w:bottom w:val="single" w:sz="4" w:space="0" w:color="auto"/>
              <w:right w:val="single" w:sz="4" w:space="0" w:color="auto"/>
            </w:tcBorders>
          </w:tcPr>
          <w:p w14:paraId="0FC48094" w14:textId="77777777" w:rsidR="00163E69" w:rsidRPr="00163E69" w:rsidRDefault="00163E69" w:rsidP="00586DEE">
            <w:pPr>
              <w:pStyle w:val="ListParagraph"/>
              <w:numPr>
                <w:ilvl w:val="0"/>
                <w:numId w:val="75"/>
              </w:numPr>
              <w:ind w:left="459" w:hanging="283"/>
              <w:rPr>
                <w:color w:val="70AD47" w:themeColor="accent6"/>
              </w:rPr>
            </w:pPr>
            <w:r w:rsidRPr="00163E69">
              <w:rPr>
                <w:color w:val="70AD47" w:themeColor="accent6"/>
              </w:rPr>
              <w:lastRenderedPageBreak/>
              <w:t>Independently decide which observations to make.</w:t>
            </w:r>
          </w:p>
          <w:p w14:paraId="6F80B81D" w14:textId="77777777" w:rsidR="00163E69" w:rsidRPr="00163E69" w:rsidRDefault="00163E69" w:rsidP="00586DEE">
            <w:pPr>
              <w:pStyle w:val="ListParagraph"/>
              <w:numPr>
                <w:ilvl w:val="0"/>
                <w:numId w:val="58"/>
              </w:numPr>
              <w:ind w:left="459" w:hanging="283"/>
              <w:rPr>
                <w:color w:val="FF9933"/>
              </w:rPr>
            </w:pPr>
            <w:r>
              <w:t xml:space="preserve"> </w:t>
            </w:r>
            <w:r w:rsidRPr="00163E69">
              <w:rPr>
                <w:color w:val="FF9933"/>
              </w:rPr>
              <w:t>Recognise and control variables where necessary.</w:t>
            </w:r>
          </w:p>
          <w:p w14:paraId="5E803EB9" w14:textId="77777777" w:rsidR="00163E69" w:rsidRPr="00163E69" w:rsidRDefault="00163E69" w:rsidP="00515001">
            <w:pPr>
              <w:pStyle w:val="ListParagraph"/>
              <w:numPr>
                <w:ilvl w:val="0"/>
                <w:numId w:val="6"/>
              </w:numPr>
              <w:ind w:left="459" w:hanging="283"/>
              <w:rPr>
                <w:color w:val="5B9BD5" w:themeColor="accent1"/>
              </w:rPr>
            </w:pPr>
            <w:r w:rsidRPr="00163E69">
              <w:rPr>
                <w:color w:val="5B9BD5" w:themeColor="accent1"/>
              </w:rPr>
              <w:t xml:space="preserve">Use science experiences to plan different types of </w:t>
            </w:r>
            <w:proofErr w:type="gramStart"/>
            <w:r w:rsidRPr="00163E69">
              <w:rPr>
                <w:color w:val="5B9BD5" w:themeColor="accent1"/>
              </w:rPr>
              <w:t>enquiry</w:t>
            </w:r>
            <w:proofErr w:type="gramEnd"/>
            <w:r w:rsidRPr="00163E69">
              <w:rPr>
                <w:color w:val="5B9BD5" w:themeColor="accent1"/>
              </w:rPr>
              <w:t>.</w:t>
            </w:r>
          </w:p>
          <w:p w14:paraId="46FD4B02" w14:textId="7E33761F" w:rsidR="00163E69" w:rsidRPr="00163E69" w:rsidRDefault="00163E69" w:rsidP="00586DEE">
            <w:pPr>
              <w:pStyle w:val="ListParagraph"/>
              <w:numPr>
                <w:ilvl w:val="0"/>
                <w:numId w:val="59"/>
              </w:numPr>
              <w:ind w:left="459" w:hanging="283"/>
              <w:rPr>
                <w:color w:val="FF66CC"/>
              </w:rPr>
            </w:pPr>
            <w:r>
              <w:t xml:space="preserve"> </w:t>
            </w:r>
            <w:r w:rsidRPr="00163E69">
              <w:rPr>
                <w:color w:val="FF66CC"/>
              </w:rPr>
              <w:t>Report and present findings from enquiries, examining causal relationships and reliability of results.</w:t>
            </w:r>
          </w:p>
          <w:p w14:paraId="34A96655" w14:textId="77777777" w:rsidR="00163E69" w:rsidRPr="00163E69" w:rsidRDefault="00163E69" w:rsidP="00D422BD">
            <w:pPr>
              <w:pStyle w:val="ListParagraph"/>
              <w:numPr>
                <w:ilvl w:val="0"/>
                <w:numId w:val="6"/>
              </w:numPr>
              <w:ind w:left="459" w:hanging="283"/>
              <w:rPr>
                <w:color w:val="D60093"/>
              </w:rPr>
            </w:pPr>
            <w:r>
              <w:t xml:space="preserve"> </w:t>
            </w:r>
            <w:r w:rsidRPr="00163E69">
              <w:rPr>
                <w:color w:val="D60093"/>
              </w:rPr>
              <w:t>Use test results to make predictions to set up further tests (comparative/fair)</w:t>
            </w:r>
          </w:p>
          <w:p w14:paraId="5A65248B" w14:textId="77777777" w:rsidR="00163E69" w:rsidRPr="00163E69" w:rsidRDefault="00163E69" w:rsidP="00586DEE">
            <w:pPr>
              <w:pStyle w:val="ListParagraph"/>
              <w:numPr>
                <w:ilvl w:val="0"/>
                <w:numId w:val="60"/>
              </w:numPr>
              <w:ind w:left="459" w:hanging="283"/>
              <w:rPr>
                <w:color w:val="7030A0"/>
              </w:rPr>
            </w:pPr>
            <w:r>
              <w:t xml:space="preserve"> </w:t>
            </w:r>
            <w:r w:rsidRPr="00163E69">
              <w:rPr>
                <w:color w:val="FFC000" w:themeColor="accent4"/>
              </w:rPr>
              <w:t>Take measurements using a range of scientific equipment with accuracy and precision.</w:t>
            </w:r>
          </w:p>
          <w:p w14:paraId="67CFC52E" w14:textId="77777777" w:rsidR="00163E69" w:rsidRPr="00163E69" w:rsidRDefault="00163E69" w:rsidP="00586DEE">
            <w:pPr>
              <w:pStyle w:val="ListParagraph"/>
              <w:numPr>
                <w:ilvl w:val="0"/>
                <w:numId w:val="63"/>
              </w:numPr>
              <w:ind w:left="459" w:hanging="283"/>
              <w:rPr>
                <w:color w:val="FF9933"/>
              </w:rPr>
            </w:pPr>
            <w:r w:rsidRPr="00163E69">
              <w:rPr>
                <w:color w:val="FF9933"/>
              </w:rPr>
              <w:t xml:space="preserve">Compare and group together everyday materials </w:t>
            </w:r>
            <w:proofErr w:type="gramStart"/>
            <w:r w:rsidRPr="00163E69">
              <w:rPr>
                <w:color w:val="FF9933"/>
              </w:rPr>
              <w:t>on the basis of</w:t>
            </w:r>
            <w:proofErr w:type="gramEnd"/>
            <w:r w:rsidRPr="00163E69">
              <w:rPr>
                <w:color w:val="FF9933"/>
              </w:rPr>
              <w:t xml:space="preserve"> their properties, including their hardness, solubility, transparency, conductivity (electrical and thermal), and response to magnets.</w:t>
            </w:r>
          </w:p>
          <w:p w14:paraId="085F7239" w14:textId="77777777" w:rsidR="00163E69" w:rsidRPr="00163E69" w:rsidRDefault="00163E69" w:rsidP="00586DEE">
            <w:pPr>
              <w:pStyle w:val="ListParagraph"/>
              <w:numPr>
                <w:ilvl w:val="0"/>
                <w:numId w:val="63"/>
              </w:numPr>
              <w:ind w:left="459" w:hanging="283"/>
              <w:rPr>
                <w:color w:val="FF9933"/>
              </w:rPr>
            </w:pPr>
            <w:r w:rsidRPr="00163E69">
              <w:rPr>
                <w:color w:val="FF9933"/>
              </w:rPr>
              <w:t xml:space="preserve">Know that some materials will dissolve in liquid to form a </w:t>
            </w:r>
            <w:proofErr w:type="gramStart"/>
            <w:r w:rsidRPr="00163E69">
              <w:rPr>
                <w:color w:val="FF9933"/>
              </w:rPr>
              <w:t>solution, and</w:t>
            </w:r>
            <w:proofErr w:type="gramEnd"/>
            <w:r w:rsidRPr="00163E69">
              <w:rPr>
                <w:color w:val="FF9933"/>
              </w:rPr>
              <w:t xml:space="preserve"> describe how to recover a substance from a solution.</w:t>
            </w:r>
          </w:p>
          <w:p w14:paraId="44810171" w14:textId="77777777" w:rsidR="00163E69" w:rsidRPr="00163E69" w:rsidRDefault="00163E69" w:rsidP="00586DEE">
            <w:pPr>
              <w:pStyle w:val="ListParagraph"/>
              <w:numPr>
                <w:ilvl w:val="0"/>
                <w:numId w:val="63"/>
              </w:numPr>
              <w:ind w:left="459" w:hanging="283"/>
              <w:rPr>
                <w:color w:val="FF9933"/>
              </w:rPr>
            </w:pPr>
            <w:r w:rsidRPr="00163E69">
              <w:rPr>
                <w:color w:val="FF9933"/>
              </w:rPr>
              <w:t xml:space="preserve">Use knowledge of solids, </w:t>
            </w:r>
            <w:proofErr w:type="gramStart"/>
            <w:r w:rsidRPr="00163E69">
              <w:rPr>
                <w:color w:val="FF9933"/>
              </w:rPr>
              <w:t>liquids</w:t>
            </w:r>
            <w:proofErr w:type="gramEnd"/>
            <w:r w:rsidRPr="00163E69">
              <w:rPr>
                <w:color w:val="FF9933"/>
              </w:rPr>
              <w:t xml:space="preserve"> and gases to decide how mixtures might be separated, including through filtering, sieving and evaporating.</w:t>
            </w:r>
          </w:p>
          <w:p w14:paraId="3490C731" w14:textId="77777777" w:rsidR="00163E69" w:rsidRPr="00163E69" w:rsidRDefault="00163E69" w:rsidP="00586DEE">
            <w:pPr>
              <w:pStyle w:val="ListParagraph"/>
              <w:numPr>
                <w:ilvl w:val="0"/>
                <w:numId w:val="63"/>
              </w:numPr>
              <w:ind w:left="459" w:hanging="283"/>
              <w:rPr>
                <w:color w:val="FF9933"/>
              </w:rPr>
            </w:pPr>
            <w:r w:rsidRPr="00163E69">
              <w:rPr>
                <w:color w:val="FF9933"/>
              </w:rPr>
              <w:t xml:space="preserve">Give reasons, based on evidence from comparative and fair tests, for the </w:t>
            </w:r>
            <w:proofErr w:type="gramStart"/>
            <w:r w:rsidRPr="00163E69">
              <w:rPr>
                <w:color w:val="FF9933"/>
              </w:rPr>
              <w:t>particular uses</w:t>
            </w:r>
            <w:proofErr w:type="gramEnd"/>
            <w:r w:rsidRPr="00163E69">
              <w:rPr>
                <w:color w:val="FF9933"/>
              </w:rPr>
              <w:t xml:space="preserve"> of everyday materials, including metals, wood and plastic.</w:t>
            </w:r>
          </w:p>
          <w:p w14:paraId="0926E7F3" w14:textId="77777777" w:rsidR="00163E69" w:rsidRPr="00163E69" w:rsidRDefault="00163E69" w:rsidP="00586DEE">
            <w:pPr>
              <w:pStyle w:val="ListParagraph"/>
              <w:numPr>
                <w:ilvl w:val="0"/>
                <w:numId w:val="63"/>
              </w:numPr>
              <w:ind w:left="459" w:hanging="283"/>
              <w:rPr>
                <w:color w:val="FF9933"/>
              </w:rPr>
            </w:pPr>
            <w:r w:rsidRPr="00163E69">
              <w:rPr>
                <w:color w:val="FF9933"/>
              </w:rPr>
              <w:t>Demonstrate that dissolving, mixing and changes of state are reversible changes.</w:t>
            </w:r>
          </w:p>
          <w:p w14:paraId="45A8B2A7" w14:textId="77777777" w:rsidR="009B7A5B" w:rsidRPr="00443E73" w:rsidRDefault="00163E69" w:rsidP="00586DEE">
            <w:pPr>
              <w:pStyle w:val="ListParagraph"/>
              <w:numPr>
                <w:ilvl w:val="0"/>
                <w:numId w:val="63"/>
              </w:numPr>
              <w:ind w:left="459" w:hanging="283"/>
              <w:rPr>
                <w:color w:val="7030A0"/>
              </w:rPr>
            </w:pPr>
            <w:r w:rsidRPr="00163E69">
              <w:rPr>
                <w:color w:val="FF9933"/>
              </w:rPr>
              <w:t>Explain that some changes result in the formation of new materials, and that this kind of change is not usually reversible, including changes associated with burning and the action of acid on bicarbonate of soda</w:t>
            </w:r>
            <w:r>
              <w:rPr>
                <w:color w:val="FF9933"/>
              </w:rPr>
              <w:t>.</w:t>
            </w:r>
          </w:p>
          <w:p w14:paraId="75ABDFD4" w14:textId="77777777" w:rsidR="00443E73" w:rsidRPr="0092508C" w:rsidRDefault="00443E73" w:rsidP="00DA210A">
            <w:pPr>
              <w:pStyle w:val="ListParagraph"/>
              <w:numPr>
                <w:ilvl w:val="0"/>
                <w:numId w:val="46"/>
              </w:numPr>
              <w:spacing w:after="160" w:line="259" w:lineRule="auto"/>
              <w:ind w:left="426" w:hanging="283"/>
              <w:rPr>
                <w:color w:val="70AD47" w:themeColor="accent6"/>
              </w:rPr>
            </w:pPr>
            <w:r w:rsidRPr="0092508C">
              <w:rPr>
                <w:color w:val="70AD47" w:themeColor="accent6"/>
              </w:rPr>
              <w:lastRenderedPageBreak/>
              <w:t>Identify and name the main parts of the human circulatory system, and describe the functions of the heart, blood vessels and blood.</w:t>
            </w:r>
          </w:p>
          <w:p w14:paraId="5DB6ABAB" w14:textId="77777777" w:rsidR="00443E73" w:rsidRPr="0092508C" w:rsidRDefault="00443E73" w:rsidP="00DA210A">
            <w:pPr>
              <w:pStyle w:val="ListParagraph"/>
              <w:numPr>
                <w:ilvl w:val="0"/>
                <w:numId w:val="46"/>
              </w:numPr>
              <w:spacing w:after="160" w:line="259" w:lineRule="auto"/>
              <w:ind w:left="426" w:hanging="283"/>
              <w:rPr>
                <w:color w:val="70AD47" w:themeColor="accent6"/>
              </w:rPr>
            </w:pPr>
            <w:r w:rsidRPr="0092508C">
              <w:rPr>
                <w:color w:val="70AD47" w:themeColor="accent6"/>
              </w:rPr>
              <w:t xml:space="preserve">Recognise the impact of diet, exercise, drugs and lifestyle on the way their </w:t>
            </w:r>
            <w:proofErr w:type="gramStart"/>
            <w:r w:rsidRPr="0092508C">
              <w:rPr>
                <w:color w:val="70AD47" w:themeColor="accent6"/>
              </w:rPr>
              <w:t>bodies</w:t>
            </w:r>
            <w:proofErr w:type="gramEnd"/>
            <w:r w:rsidRPr="0092508C">
              <w:rPr>
                <w:color w:val="70AD47" w:themeColor="accent6"/>
              </w:rPr>
              <w:t xml:space="preserve"> function.</w:t>
            </w:r>
          </w:p>
          <w:p w14:paraId="23FB0935" w14:textId="43E4AF70" w:rsidR="00443E73" w:rsidRPr="00163E69" w:rsidRDefault="00443E73" w:rsidP="00586DEE">
            <w:pPr>
              <w:pStyle w:val="ListParagraph"/>
              <w:numPr>
                <w:ilvl w:val="0"/>
                <w:numId w:val="61"/>
              </w:numPr>
              <w:ind w:left="459" w:hanging="283"/>
              <w:rPr>
                <w:color w:val="7030A0"/>
              </w:rPr>
            </w:pPr>
            <w:r w:rsidRPr="0092508C">
              <w:rPr>
                <w:color w:val="70AD47" w:themeColor="accent6"/>
              </w:rPr>
              <w:t xml:space="preserve"> Describe the ways in which nutrients and water are transported within animals, including humans.</w:t>
            </w:r>
          </w:p>
        </w:tc>
        <w:tc>
          <w:tcPr>
            <w:tcW w:w="5129" w:type="dxa"/>
            <w:gridSpan w:val="2"/>
            <w:tcBorders>
              <w:top w:val="single" w:sz="4" w:space="0" w:color="auto"/>
              <w:left w:val="single" w:sz="4" w:space="0" w:color="auto"/>
              <w:bottom w:val="single" w:sz="4" w:space="0" w:color="auto"/>
              <w:right w:val="single" w:sz="4" w:space="0" w:color="auto"/>
            </w:tcBorders>
            <w:shd w:val="clear" w:color="auto" w:fill="auto"/>
          </w:tcPr>
          <w:p w14:paraId="493F6C6C" w14:textId="77777777" w:rsidR="00D80131" w:rsidRDefault="00A33D67" w:rsidP="00DA210A">
            <w:pPr>
              <w:pStyle w:val="ListParagraph"/>
              <w:numPr>
                <w:ilvl w:val="0"/>
                <w:numId w:val="49"/>
              </w:numPr>
              <w:ind w:left="426" w:hanging="283"/>
              <w:rPr>
                <w:color w:val="92D050"/>
              </w:rPr>
            </w:pPr>
            <w:r>
              <w:rPr>
                <w:color w:val="92D050"/>
              </w:rPr>
              <w:lastRenderedPageBreak/>
              <w:t>Independently decide which observations to make.</w:t>
            </w:r>
          </w:p>
          <w:p w14:paraId="335469CD" w14:textId="77777777" w:rsidR="0092508C" w:rsidRDefault="00A33D67" w:rsidP="00E17F37">
            <w:pPr>
              <w:pStyle w:val="ListParagraph"/>
              <w:numPr>
                <w:ilvl w:val="0"/>
                <w:numId w:val="6"/>
              </w:numPr>
              <w:ind w:left="426" w:hanging="283"/>
              <w:rPr>
                <w:color w:val="5B9BD5" w:themeColor="accent1"/>
              </w:rPr>
            </w:pPr>
            <w:r w:rsidRPr="0092508C">
              <w:rPr>
                <w:color w:val="5B9BD5" w:themeColor="accent1"/>
              </w:rPr>
              <w:t xml:space="preserve">Plan different types of scientific enquiry </w:t>
            </w:r>
            <w:proofErr w:type="gramStart"/>
            <w:r w:rsidRPr="0092508C">
              <w:rPr>
                <w:color w:val="5B9BD5" w:themeColor="accent1"/>
              </w:rPr>
              <w:t>in order to</w:t>
            </w:r>
            <w:proofErr w:type="gramEnd"/>
            <w:r w:rsidRPr="0092508C">
              <w:rPr>
                <w:color w:val="5B9BD5" w:themeColor="accent1"/>
              </w:rPr>
              <w:t xml:space="preserve"> answer questions.</w:t>
            </w:r>
          </w:p>
          <w:p w14:paraId="7188074A" w14:textId="77777777" w:rsidR="0092508C" w:rsidRDefault="00FC7F98" w:rsidP="00E17F37">
            <w:pPr>
              <w:pStyle w:val="ListParagraph"/>
              <w:numPr>
                <w:ilvl w:val="0"/>
                <w:numId w:val="6"/>
              </w:numPr>
              <w:ind w:left="426" w:hanging="283"/>
              <w:rPr>
                <w:color w:val="5B9BD5" w:themeColor="accent1"/>
              </w:rPr>
            </w:pPr>
            <w:r w:rsidRPr="0092508C">
              <w:rPr>
                <w:color w:val="5B9BD5" w:themeColor="accent1"/>
              </w:rPr>
              <w:t>Use science experiences to explore ideas and raise different types of question</w:t>
            </w:r>
            <w:r w:rsidR="0092508C" w:rsidRPr="0092508C">
              <w:rPr>
                <w:color w:val="5B9BD5" w:themeColor="accent1"/>
              </w:rPr>
              <w:t>.</w:t>
            </w:r>
          </w:p>
          <w:p w14:paraId="0DB339F4" w14:textId="77777777" w:rsidR="0092508C" w:rsidRPr="0092508C" w:rsidRDefault="00FC7F98" w:rsidP="00DA210A">
            <w:pPr>
              <w:pStyle w:val="ListParagraph"/>
              <w:numPr>
                <w:ilvl w:val="0"/>
                <w:numId w:val="45"/>
              </w:numPr>
              <w:ind w:left="426" w:hanging="283"/>
              <w:rPr>
                <w:color w:val="5B9BD5" w:themeColor="accent1"/>
              </w:rPr>
            </w:pPr>
            <w:r w:rsidRPr="0092508C">
              <w:rPr>
                <w:color w:val="FF3399"/>
              </w:rPr>
              <w:t>Report and present findings from enquiries, examining causal relationships and reliability of result</w:t>
            </w:r>
            <w:r w:rsidR="0092508C">
              <w:rPr>
                <w:color w:val="FF3399"/>
              </w:rPr>
              <w:t>s.</w:t>
            </w:r>
          </w:p>
          <w:p w14:paraId="1802596D" w14:textId="77777777" w:rsidR="0092508C" w:rsidRPr="0092508C" w:rsidRDefault="00FC7F98" w:rsidP="00DA210A">
            <w:pPr>
              <w:pStyle w:val="ListParagraph"/>
              <w:numPr>
                <w:ilvl w:val="0"/>
                <w:numId w:val="48"/>
              </w:numPr>
              <w:ind w:left="426" w:hanging="283"/>
              <w:rPr>
                <w:color w:val="CC3399"/>
              </w:rPr>
            </w:pPr>
            <w:r>
              <w:t xml:space="preserve"> </w:t>
            </w:r>
            <w:r w:rsidRPr="0092508C">
              <w:rPr>
                <w:color w:val="CC3399"/>
              </w:rPr>
              <w:t>Use test results to make predictions to set up further tests (comparative/fair) and explain reasoning</w:t>
            </w:r>
            <w:r w:rsidR="0092508C" w:rsidRPr="0092508C">
              <w:rPr>
                <w:color w:val="CC3399"/>
              </w:rPr>
              <w:t>.</w:t>
            </w:r>
          </w:p>
          <w:p w14:paraId="011129C2" w14:textId="77777777" w:rsidR="0092508C" w:rsidRPr="0092508C" w:rsidRDefault="00FC7F98" w:rsidP="00DA210A">
            <w:pPr>
              <w:pStyle w:val="ListParagraph"/>
              <w:numPr>
                <w:ilvl w:val="0"/>
                <w:numId w:val="48"/>
              </w:numPr>
              <w:ind w:left="426" w:hanging="283"/>
              <w:rPr>
                <w:color w:val="CC3399"/>
              </w:rPr>
            </w:pPr>
            <w:r w:rsidRPr="0092508C">
              <w:rPr>
                <w:color w:val="CC3399"/>
              </w:rPr>
              <w:t xml:space="preserve"> Interpret scientific evidence that has been used to support/refute arguments</w:t>
            </w:r>
            <w:r w:rsidR="0092508C" w:rsidRPr="0092508C">
              <w:rPr>
                <w:color w:val="CC3399"/>
              </w:rPr>
              <w:t>.</w:t>
            </w:r>
          </w:p>
          <w:p w14:paraId="1ED02D7B" w14:textId="4C2EE25B" w:rsidR="0092508C" w:rsidRPr="0092508C" w:rsidRDefault="00FC7F98" w:rsidP="00DA210A">
            <w:pPr>
              <w:pStyle w:val="ListParagraph"/>
              <w:numPr>
                <w:ilvl w:val="0"/>
                <w:numId w:val="47"/>
              </w:numPr>
              <w:ind w:left="426" w:hanging="283"/>
              <w:rPr>
                <w:color w:val="5B9BD5" w:themeColor="accent1"/>
              </w:rPr>
            </w:pPr>
            <w:r>
              <w:t xml:space="preserve"> </w:t>
            </w:r>
            <w:r w:rsidRPr="0092508C">
              <w:rPr>
                <w:color w:val="FFC000" w:themeColor="accent4"/>
              </w:rPr>
              <w:t>Take measurements using a range of scientific equipment with accuracy and precision, taking repeat readings where appropriate</w:t>
            </w:r>
            <w:r w:rsidR="00CF7B36">
              <w:rPr>
                <w:color w:val="FFC000" w:themeColor="accent4"/>
              </w:rPr>
              <w:t>.</w:t>
            </w:r>
          </w:p>
          <w:p w14:paraId="3DD61A63" w14:textId="77777777" w:rsidR="0092508C" w:rsidRPr="0092508C" w:rsidRDefault="00FC7F98" w:rsidP="00DA210A">
            <w:pPr>
              <w:pStyle w:val="ListParagraph"/>
              <w:numPr>
                <w:ilvl w:val="0"/>
                <w:numId w:val="46"/>
              </w:numPr>
              <w:ind w:left="426" w:hanging="283"/>
              <w:rPr>
                <w:color w:val="70AD47" w:themeColor="accent6"/>
              </w:rPr>
            </w:pPr>
            <w:r w:rsidRPr="0092508C">
              <w:rPr>
                <w:color w:val="70AD47" w:themeColor="accent6"/>
              </w:rPr>
              <w:t>Identify and name the main parts of the human circulatory system, and describe the functions of the heart, blood vessels and blood</w:t>
            </w:r>
            <w:r w:rsidR="0092508C" w:rsidRPr="0092508C">
              <w:rPr>
                <w:color w:val="70AD47" w:themeColor="accent6"/>
              </w:rPr>
              <w:t>.</w:t>
            </w:r>
          </w:p>
          <w:p w14:paraId="667A9E7A" w14:textId="77777777" w:rsidR="0092508C" w:rsidRPr="0092508C" w:rsidRDefault="00FC7F98" w:rsidP="00DA210A">
            <w:pPr>
              <w:pStyle w:val="ListParagraph"/>
              <w:numPr>
                <w:ilvl w:val="0"/>
                <w:numId w:val="46"/>
              </w:numPr>
              <w:ind w:left="426" w:hanging="283"/>
              <w:rPr>
                <w:color w:val="70AD47" w:themeColor="accent6"/>
              </w:rPr>
            </w:pPr>
            <w:r w:rsidRPr="0092508C">
              <w:rPr>
                <w:color w:val="70AD47" w:themeColor="accent6"/>
              </w:rPr>
              <w:t xml:space="preserve">Recognise the impact of diet, exercise, drugs and lifestyle on the way their </w:t>
            </w:r>
            <w:proofErr w:type="gramStart"/>
            <w:r w:rsidRPr="0092508C">
              <w:rPr>
                <w:color w:val="70AD47" w:themeColor="accent6"/>
              </w:rPr>
              <w:t>bodies</w:t>
            </w:r>
            <w:proofErr w:type="gramEnd"/>
            <w:r w:rsidRPr="0092508C">
              <w:rPr>
                <w:color w:val="70AD47" w:themeColor="accent6"/>
              </w:rPr>
              <w:t xml:space="preserve"> function</w:t>
            </w:r>
            <w:r w:rsidR="0092508C" w:rsidRPr="0092508C">
              <w:rPr>
                <w:color w:val="70AD47" w:themeColor="accent6"/>
              </w:rPr>
              <w:t>.</w:t>
            </w:r>
          </w:p>
          <w:p w14:paraId="71CDA589" w14:textId="77777777" w:rsidR="00FC7F98" w:rsidRPr="00443E73" w:rsidRDefault="00FC7F98" w:rsidP="00DA210A">
            <w:pPr>
              <w:pStyle w:val="ListParagraph"/>
              <w:numPr>
                <w:ilvl w:val="0"/>
                <w:numId w:val="46"/>
              </w:numPr>
              <w:ind w:left="426" w:hanging="283"/>
              <w:rPr>
                <w:color w:val="5B9BD5" w:themeColor="accent1"/>
              </w:rPr>
            </w:pPr>
            <w:r w:rsidRPr="0092508C">
              <w:rPr>
                <w:color w:val="70AD47" w:themeColor="accent6"/>
              </w:rPr>
              <w:t xml:space="preserve"> Describe the ways in which nutrients and water are transported within animals, including humans</w:t>
            </w:r>
            <w:r w:rsidR="0092508C" w:rsidRPr="0092508C">
              <w:rPr>
                <w:color w:val="70AD47" w:themeColor="accent6"/>
              </w:rPr>
              <w:t>.</w:t>
            </w:r>
          </w:p>
          <w:p w14:paraId="6962AD64" w14:textId="77777777" w:rsidR="00443E73" w:rsidRPr="00163E69" w:rsidRDefault="00443E73" w:rsidP="00586DEE">
            <w:pPr>
              <w:pStyle w:val="ListParagraph"/>
              <w:numPr>
                <w:ilvl w:val="0"/>
                <w:numId w:val="62"/>
              </w:numPr>
              <w:spacing w:after="160" w:line="259" w:lineRule="auto"/>
              <w:ind w:left="426" w:hanging="283"/>
              <w:rPr>
                <w:color w:val="FF9933"/>
              </w:rPr>
            </w:pPr>
            <w:r w:rsidRPr="00163E69">
              <w:rPr>
                <w:color w:val="FF9933"/>
              </w:rPr>
              <w:t xml:space="preserve">Compare and group together everyday materials </w:t>
            </w:r>
            <w:proofErr w:type="gramStart"/>
            <w:r w:rsidRPr="00163E69">
              <w:rPr>
                <w:color w:val="FF9933"/>
              </w:rPr>
              <w:t>on the basis of</w:t>
            </w:r>
            <w:proofErr w:type="gramEnd"/>
            <w:r w:rsidRPr="00163E69">
              <w:rPr>
                <w:color w:val="FF9933"/>
              </w:rPr>
              <w:t xml:space="preserve"> their properties, including their hardness, solubility, transparency, conductivity (electrical and thermal), and response to magnets.</w:t>
            </w:r>
          </w:p>
          <w:p w14:paraId="09A2B7A3" w14:textId="77777777" w:rsidR="00443E73" w:rsidRPr="00163E69" w:rsidRDefault="00443E73" w:rsidP="00586DEE">
            <w:pPr>
              <w:pStyle w:val="ListParagraph"/>
              <w:numPr>
                <w:ilvl w:val="0"/>
                <w:numId w:val="62"/>
              </w:numPr>
              <w:spacing w:after="160" w:line="259" w:lineRule="auto"/>
              <w:ind w:left="426" w:hanging="283"/>
              <w:rPr>
                <w:color w:val="FF9933"/>
              </w:rPr>
            </w:pPr>
            <w:r w:rsidRPr="00163E69">
              <w:rPr>
                <w:color w:val="FF9933"/>
              </w:rPr>
              <w:t xml:space="preserve">Know that some materials will dissolve in liquid to form a </w:t>
            </w:r>
            <w:proofErr w:type="gramStart"/>
            <w:r w:rsidRPr="00163E69">
              <w:rPr>
                <w:color w:val="FF9933"/>
              </w:rPr>
              <w:t>solution, and</w:t>
            </w:r>
            <w:proofErr w:type="gramEnd"/>
            <w:r w:rsidRPr="00163E69">
              <w:rPr>
                <w:color w:val="FF9933"/>
              </w:rPr>
              <w:t xml:space="preserve"> describe how to recover a substance from a solution.</w:t>
            </w:r>
          </w:p>
          <w:p w14:paraId="426BA7AE" w14:textId="77777777" w:rsidR="00443E73" w:rsidRPr="00163E69" w:rsidRDefault="00443E73" w:rsidP="00586DEE">
            <w:pPr>
              <w:pStyle w:val="ListParagraph"/>
              <w:numPr>
                <w:ilvl w:val="0"/>
                <w:numId w:val="62"/>
              </w:numPr>
              <w:spacing w:after="160" w:line="259" w:lineRule="auto"/>
              <w:ind w:left="426" w:hanging="283"/>
              <w:rPr>
                <w:color w:val="FF9933"/>
              </w:rPr>
            </w:pPr>
            <w:r w:rsidRPr="00163E69">
              <w:rPr>
                <w:color w:val="FF9933"/>
              </w:rPr>
              <w:t xml:space="preserve">Use knowledge of solids, </w:t>
            </w:r>
            <w:proofErr w:type="gramStart"/>
            <w:r w:rsidRPr="00163E69">
              <w:rPr>
                <w:color w:val="FF9933"/>
              </w:rPr>
              <w:t>liquids</w:t>
            </w:r>
            <w:proofErr w:type="gramEnd"/>
            <w:r w:rsidRPr="00163E69">
              <w:rPr>
                <w:color w:val="FF9933"/>
              </w:rPr>
              <w:t xml:space="preserve"> and gases to decide how mixtures might be separated, including through filtering, sieving and evaporating.</w:t>
            </w:r>
          </w:p>
          <w:p w14:paraId="370C9248" w14:textId="77777777" w:rsidR="00443E73" w:rsidRPr="00163E69" w:rsidRDefault="00443E73" w:rsidP="00586DEE">
            <w:pPr>
              <w:pStyle w:val="ListParagraph"/>
              <w:numPr>
                <w:ilvl w:val="0"/>
                <w:numId w:val="62"/>
              </w:numPr>
              <w:spacing w:after="160" w:line="259" w:lineRule="auto"/>
              <w:ind w:left="426" w:hanging="283"/>
              <w:rPr>
                <w:color w:val="FF9933"/>
              </w:rPr>
            </w:pPr>
            <w:r w:rsidRPr="00163E69">
              <w:rPr>
                <w:color w:val="FF9933"/>
              </w:rPr>
              <w:lastRenderedPageBreak/>
              <w:t xml:space="preserve">Give reasons, based on evidence from comparative and fair tests, for the </w:t>
            </w:r>
            <w:proofErr w:type="gramStart"/>
            <w:r w:rsidRPr="00163E69">
              <w:rPr>
                <w:color w:val="FF9933"/>
              </w:rPr>
              <w:t>particular uses</w:t>
            </w:r>
            <w:proofErr w:type="gramEnd"/>
            <w:r w:rsidRPr="00163E69">
              <w:rPr>
                <w:color w:val="FF9933"/>
              </w:rPr>
              <w:t xml:space="preserve"> of everyday materials, including metals, wood and plastic.</w:t>
            </w:r>
          </w:p>
          <w:p w14:paraId="7854A659" w14:textId="77777777" w:rsidR="00443E73" w:rsidRPr="00163E69" w:rsidRDefault="00443E73" w:rsidP="00586DEE">
            <w:pPr>
              <w:pStyle w:val="ListParagraph"/>
              <w:numPr>
                <w:ilvl w:val="0"/>
                <w:numId w:val="62"/>
              </w:numPr>
              <w:spacing w:after="160" w:line="259" w:lineRule="auto"/>
              <w:ind w:left="426" w:hanging="283"/>
              <w:rPr>
                <w:color w:val="FF9933"/>
              </w:rPr>
            </w:pPr>
            <w:r w:rsidRPr="00163E69">
              <w:rPr>
                <w:color w:val="FF9933"/>
              </w:rPr>
              <w:t>Demonstrate that dissolving, mixing and changes of state are reversible changes.</w:t>
            </w:r>
          </w:p>
          <w:p w14:paraId="4E28C7E2" w14:textId="7414B558" w:rsidR="00443E73" w:rsidRPr="00443E73" w:rsidRDefault="00443E73" w:rsidP="00586DEE">
            <w:pPr>
              <w:pStyle w:val="ListParagraph"/>
              <w:numPr>
                <w:ilvl w:val="0"/>
                <w:numId w:val="62"/>
              </w:numPr>
              <w:spacing w:after="160" w:line="259" w:lineRule="auto"/>
              <w:ind w:left="426" w:hanging="283"/>
              <w:rPr>
                <w:color w:val="7030A0"/>
              </w:rPr>
            </w:pPr>
            <w:r w:rsidRPr="00163E69">
              <w:rPr>
                <w:color w:val="FF9933"/>
              </w:rPr>
              <w:t>Explain that some changes result in the formation of new materials, and that this kind of change is not usually reversible, including changes associated with burning and the action of acid on bicarbonate of soda</w:t>
            </w:r>
            <w:r>
              <w:rPr>
                <w:color w:val="FF9933"/>
              </w:rPr>
              <w:t>.</w:t>
            </w:r>
          </w:p>
        </w:tc>
        <w:tc>
          <w:tcPr>
            <w:tcW w:w="5130" w:type="dxa"/>
            <w:tcBorders>
              <w:top w:val="single" w:sz="4" w:space="0" w:color="auto"/>
              <w:left w:val="single" w:sz="4" w:space="0" w:color="auto"/>
              <w:bottom w:val="single" w:sz="4" w:space="0" w:color="auto"/>
              <w:right w:val="single" w:sz="4" w:space="0" w:color="auto"/>
            </w:tcBorders>
            <w:shd w:val="clear" w:color="auto" w:fill="auto"/>
          </w:tcPr>
          <w:p w14:paraId="2674B73E" w14:textId="5D574127" w:rsidR="00D80131" w:rsidRDefault="00DA35B8" w:rsidP="00C75625">
            <w:pPr>
              <w:widowControl w:val="0"/>
              <w:spacing w:after="40" w:line="225" w:lineRule="auto"/>
              <w:rPr>
                <w:rFonts w:ascii="Comic Sans MS" w:hAnsi="Comic Sans MS"/>
                <w:sz w:val="18"/>
                <w:szCs w:val="18"/>
                <w:u w:val="single"/>
              </w:rPr>
            </w:pPr>
            <w:r>
              <w:rPr>
                <w:rFonts w:ascii="Comic Sans MS" w:hAnsi="Comic Sans MS"/>
                <w:sz w:val="18"/>
                <w:szCs w:val="18"/>
                <w:u w:val="single"/>
              </w:rPr>
              <w:lastRenderedPageBreak/>
              <w:t>Materials and their properties</w:t>
            </w:r>
          </w:p>
          <w:p w14:paraId="042678F4" w14:textId="52FAEA94" w:rsidR="00B65258" w:rsidRPr="006711B4" w:rsidRDefault="00B65258" w:rsidP="00586DEE">
            <w:pPr>
              <w:pStyle w:val="ListParagraph"/>
              <w:widowControl w:val="0"/>
              <w:numPr>
                <w:ilvl w:val="0"/>
                <w:numId w:val="77"/>
              </w:numPr>
              <w:spacing w:after="40" w:line="225" w:lineRule="auto"/>
              <w:rPr>
                <w:rFonts w:ascii="Comic Sans MS" w:hAnsi="Comic Sans MS"/>
                <w:sz w:val="18"/>
                <w:szCs w:val="18"/>
              </w:rPr>
            </w:pPr>
            <w:r w:rsidRPr="006711B4">
              <w:rPr>
                <w:rFonts w:ascii="Comic Sans MS" w:hAnsi="Comic Sans MS"/>
                <w:sz w:val="18"/>
                <w:szCs w:val="18"/>
              </w:rPr>
              <w:t>Introduce properties of materials by providing groups with words to describe materials and different materials. Children to work in a group to create a loop. (Follow me style)</w:t>
            </w:r>
          </w:p>
          <w:p w14:paraId="776B50E1" w14:textId="40833C0D" w:rsidR="00515001" w:rsidRPr="006711B4" w:rsidRDefault="00B65258" w:rsidP="00586DEE">
            <w:pPr>
              <w:pStyle w:val="ListParagraph"/>
              <w:widowControl w:val="0"/>
              <w:numPr>
                <w:ilvl w:val="0"/>
                <w:numId w:val="77"/>
              </w:numPr>
              <w:spacing w:after="40" w:line="225" w:lineRule="auto"/>
              <w:rPr>
                <w:rFonts w:ascii="Comic Sans MS" w:hAnsi="Comic Sans MS"/>
                <w:sz w:val="18"/>
                <w:szCs w:val="18"/>
              </w:rPr>
            </w:pPr>
            <w:r w:rsidRPr="006711B4">
              <w:rPr>
                <w:rFonts w:ascii="Comic Sans MS" w:hAnsi="Comic Sans MS"/>
                <w:sz w:val="18"/>
                <w:szCs w:val="18"/>
              </w:rPr>
              <w:t xml:space="preserve"> Children to have a table of objects and analyse the best material to make that specific object and explain why and a poor material and why.</w:t>
            </w:r>
          </w:p>
          <w:p w14:paraId="05A39066" w14:textId="51F2E010" w:rsidR="00B65258" w:rsidRPr="006711B4" w:rsidRDefault="008659A9" w:rsidP="00586DEE">
            <w:pPr>
              <w:pStyle w:val="ListParagraph"/>
              <w:widowControl w:val="0"/>
              <w:numPr>
                <w:ilvl w:val="0"/>
                <w:numId w:val="77"/>
              </w:numPr>
              <w:spacing w:after="40" w:line="225" w:lineRule="auto"/>
              <w:rPr>
                <w:rFonts w:ascii="Comic Sans MS" w:hAnsi="Comic Sans MS"/>
                <w:sz w:val="18"/>
                <w:szCs w:val="18"/>
              </w:rPr>
            </w:pPr>
            <w:r w:rsidRPr="006711B4">
              <w:rPr>
                <w:rFonts w:ascii="Comic Sans MS" w:hAnsi="Comic Sans MS"/>
                <w:sz w:val="18"/>
                <w:szCs w:val="18"/>
              </w:rPr>
              <w:t>Revise the terms insulate and conduct. Discuss how to keep school lunches cool and what would be the best material. In groups children to plan and conduct</w:t>
            </w:r>
            <w:r w:rsidR="006711B4">
              <w:rPr>
                <w:rFonts w:ascii="Comic Sans MS" w:hAnsi="Comic Sans MS"/>
                <w:sz w:val="18"/>
                <w:szCs w:val="18"/>
              </w:rPr>
              <w:t xml:space="preserve"> </w:t>
            </w:r>
            <w:r w:rsidRPr="006711B4">
              <w:rPr>
                <w:rFonts w:ascii="Comic Sans MS" w:hAnsi="Comic Sans MS"/>
                <w:sz w:val="18"/>
                <w:szCs w:val="18"/>
              </w:rPr>
              <w:t>investigation</w:t>
            </w:r>
            <w:r w:rsidR="006711B4">
              <w:rPr>
                <w:rFonts w:ascii="Comic Sans MS" w:hAnsi="Comic Sans MS"/>
                <w:sz w:val="18"/>
                <w:szCs w:val="18"/>
              </w:rPr>
              <w:t>s</w:t>
            </w:r>
            <w:r w:rsidRPr="006711B4">
              <w:rPr>
                <w:rFonts w:ascii="Comic Sans MS" w:hAnsi="Comic Sans MS"/>
                <w:sz w:val="18"/>
                <w:szCs w:val="18"/>
              </w:rPr>
              <w:t xml:space="preserve"> to find the best thermal insulator.</w:t>
            </w:r>
          </w:p>
          <w:p w14:paraId="681F3F2D" w14:textId="4B7B558D" w:rsidR="008659A9" w:rsidRPr="006711B4" w:rsidRDefault="008659A9" w:rsidP="00586DEE">
            <w:pPr>
              <w:pStyle w:val="ListParagraph"/>
              <w:widowControl w:val="0"/>
              <w:numPr>
                <w:ilvl w:val="0"/>
                <w:numId w:val="77"/>
              </w:numPr>
              <w:spacing w:after="40" w:line="225" w:lineRule="auto"/>
              <w:rPr>
                <w:rFonts w:ascii="Comic Sans MS" w:hAnsi="Comic Sans MS"/>
                <w:sz w:val="18"/>
                <w:szCs w:val="18"/>
              </w:rPr>
            </w:pPr>
            <w:r w:rsidRPr="006711B4">
              <w:rPr>
                <w:rFonts w:ascii="Comic Sans MS" w:hAnsi="Comic Sans MS"/>
                <w:sz w:val="18"/>
                <w:szCs w:val="18"/>
              </w:rPr>
              <w:t xml:space="preserve">Children do small group investigations to test </w:t>
            </w:r>
            <w:proofErr w:type="gramStart"/>
            <w:r w:rsidRPr="006711B4">
              <w:rPr>
                <w:rFonts w:ascii="Comic Sans MS" w:hAnsi="Comic Sans MS"/>
                <w:sz w:val="18"/>
                <w:szCs w:val="18"/>
              </w:rPr>
              <w:t>whether or not</w:t>
            </w:r>
            <w:proofErr w:type="gramEnd"/>
            <w:r w:rsidRPr="006711B4">
              <w:rPr>
                <w:rFonts w:ascii="Comic Sans MS" w:hAnsi="Comic Sans MS"/>
                <w:sz w:val="18"/>
                <w:szCs w:val="18"/>
              </w:rPr>
              <w:t xml:space="preserve"> certain materials are soluble or insoluble.</w:t>
            </w:r>
          </w:p>
          <w:p w14:paraId="558DDD56" w14:textId="7AEF3AE1" w:rsidR="008659A9" w:rsidRPr="006711B4" w:rsidRDefault="008659A9" w:rsidP="00586DEE">
            <w:pPr>
              <w:pStyle w:val="ListParagraph"/>
              <w:widowControl w:val="0"/>
              <w:numPr>
                <w:ilvl w:val="0"/>
                <w:numId w:val="77"/>
              </w:numPr>
              <w:spacing w:after="40" w:line="225" w:lineRule="auto"/>
              <w:rPr>
                <w:rFonts w:ascii="Comic Sans MS" w:hAnsi="Comic Sans MS"/>
                <w:sz w:val="18"/>
                <w:szCs w:val="18"/>
              </w:rPr>
            </w:pPr>
            <w:r w:rsidRPr="006711B4">
              <w:rPr>
                <w:rFonts w:ascii="Comic Sans MS" w:hAnsi="Comic Sans MS"/>
                <w:sz w:val="18"/>
                <w:szCs w:val="18"/>
              </w:rPr>
              <w:t xml:space="preserve">Separating materials. Choose the best method to separate a variety of mixtures. Linked to any that are not able </w:t>
            </w:r>
            <w:r w:rsidR="006711B4" w:rsidRPr="006711B4">
              <w:rPr>
                <w:rFonts w:ascii="Comic Sans MS" w:hAnsi="Comic Sans MS"/>
                <w:sz w:val="18"/>
                <w:szCs w:val="18"/>
              </w:rPr>
              <w:t>to</w:t>
            </w:r>
            <w:r w:rsidRPr="006711B4">
              <w:rPr>
                <w:rFonts w:ascii="Comic Sans MS" w:hAnsi="Comic Sans MS"/>
                <w:sz w:val="18"/>
                <w:szCs w:val="18"/>
              </w:rPr>
              <w:t xml:space="preserve"> be separated.</w:t>
            </w:r>
          </w:p>
          <w:p w14:paraId="5E8D8777" w14:textId="3BB5ADB4" w:rsidR="008659A9" w:rsidRPr="006711B4" w:rsidRDefault="008659A9" w:rsidP="00586DEE">
            <w:pPr>
              <w:pStyle w:val="ListParagraph"/>
              <w:widowControl w:val="0"/>
              <w:numPr>
                <w:ilvl w:val="0"/>
                <w:numId w:val="77"/>
              </w:numPr>
              <w:spacing w:after="40" w:line="225" w:lineRule="auto"/>
              <w:rPr>
                <w:rFonts w:ascii="Comic Sans MS" w:hAnsi="Comic Sans MS"/>
                <w:sz w:val="18"/>
                <w:szCs w:val="18"/>
              </w:rPr>
            </w:pPr>
            <w:r w:rsidRPr="006711B4">
              <w:rPr>
                <w:rFonts w:ascii="Comic Sans MS" w:hAnsi="Comic Sans MS"/>
                <w:sz w:val="18"/>
                <w:szCs w:val="18"/>
              </w:rPr>
              <w:t>Irreversible changes: Look at some of the mixtures from previous session and additional ones. Sort into reversible and irreversible changes. Children then work in pairs to try and make 2 mixtures and explain why it is reversible/irreversible.</w:t>
            </w:r>
          </w:p>
          <w:p w14:paraId="2CA3D91F" w14:textId="646C1743" w:rsidR="00D80131" w:rsidRDefault="00D80131" w:rsidP="00F96B3C">
            <w:pPr>
              <w:widowControl w:val="0"/>
              <w:spacing w:after="40" w:line="225" w:lineRule="auto"/>
            </w:pPr>
          </w:p>
          <w:p w14:paraId="21C55C2E" w14:textId="6F6E473D" w:rsidR="00397E46" w:rsidRPr="00515001" w:rsidRDefault="00397E46" w:rsidP="00F96B3C">
            <w:pPr>
              <w:widowControl w:val="0"/>
              <w:spacing w:after="40" w:line="225" w:lineRule="auto"/>
              <w:rPr>
                <w:u w:val="single"/>
              </w:rPr>
            </w:pPr>
            <w:r w:rsidRPr="00515001">
              <w:rPr>
                <w:u w:val="single"/>
              </w:rPr>
              <w:t xml:space="preserve">Animals including </w:t>
            </w:r>
            <w:proofErr w:type="gramStart"/>
            <w:r w:rsidRPr="00515001">
              <w:rPr>
                <w:u w:val="single"/>
              </w:rPr>
              <w:t>Humans</w:t>
            </w:r>
            <w:proofErr w:type="gramEnd"/>
          </w:p>
          <w:p w14:paraId="4C4A134F" w14:textId="0B4C6BBA" w:rsidR="00D80131" w:rsidRDefault="00002186" w:rsidP="00586DEE">
            <w:pPr>
              <w:pStyle w:val="ListParagraph"/>
              <w:widowControl w:val="0"/>
              <w:numPr>
                <w:ilvl w:val="0"/>
                <w:numId w:val="76"/>
              </w:numPr>
              <w:spacing w:after="40" w:line="225" w:lineRule="auto"/>
              <w:rPr>
                <w:rFonts w:ascii="Comic Sans MS" w:hAnsi="Comic Sans MS"/>
                <w:sz w:val="18"/>
                <w:szCs w:val="18"/>
              </w:rPr>
            </w:pPr>
            <w:r w:rsidRPr="00002186">
              <w:rPr>
                <w:rFonts w:ascii="Comic Sans MS" w:hAnsi="Comic Sans MS"/>
                <w:sz w:val="18"/>
                <w:szCs w:val="18"/>
              </w:rPr>
              <w:t>Learn about the position and role of the different organs in their body. Introduce by looking at reaction time and discussing how our organs are connected. Name and then position organs in the correct place. Then record the main role of each organ.</w:t>
            </w:r>
          </w:p>
          <w:p w14:paraId="0DCD72BA" w14:textId="0092C701" w:rsidR="00002186" w:rsidRDefault="00002186" w:rsidP="00586DEE">
            <w:pPr>
              <w:pStyle w:val="ListParagraph"/>
              <w:widowControl w:val="0"/>
              <w:numPr>
                <w:ilvl w:val="0"/>
                <w:numId w:val="76"/>
              </w:numPr>
              <w:spacing w:after="40" w:line="225" w:lineRule="auto"/>
              <w:rPr>
                <w:rFonts w:ascii="Comic Sans MS" w:hAnsi="Comic Sans MS"/>
                <w:sz w:val="18"/>
                <w:szCs w:val="18"/>
              </w:rPr>
            </w:pPr>
            <w:r>
              <w:rPr>
                <w:rFonts w:ascii="Comic Sans MS" w:hAnsi="Comic Sans MS"/>
                <w:sz w:val="18"/>
                <w:szCs w:val="18"/>
              </w:rPr>
              <w:t>Learn about the components and role of blood. Watch clip about the different type of blood cells. Then research the purpose of the different blood cells.</w:t>
            </w:r>
          </w:p>
          <w:p w14:paraId="19E91269" w14:textId="2CFEDB07" w:rsidR="00002186" w:rsidRDefault="00002186" w:rsidP="00586DEE">
            <w:pPr>
              <w:pStyle w:val="ListParagraph"/>
              <w:widowControl w:val="0"/>
              <w:numPr>
                <w:ilvl w:val="0"/>
                <w:numId w:val="76"/>
              </w:numPr>
              <w:spacing w:after="40" w:line="225" w:lineRule="auto"/>
              <w:rPr>
                <w:rFonts w:ascii="Comic Sans MS" w:hAnsi="Comic Sans MS"/>
                <w:sz w:val="18"/>
                <w:szCs w:val="18"/>
              </w:rPr>
            </w:pPr>
            <w:r>
              <w:rPr>
                <w:rFonts w:ascii="Comic Sans MS" w:hAnsi="Comic Sans MS"/>
                <w:sz w:val="18"/>
                <w:szCs w:val="18"/>
              </w:rPr>
              <w:t>Think about the key component to transport blood around the body. Introduce the circulatory system. Watch ‘Operation Ouch’ clip about the heart and how far it can pump blood. Children to research and label the different components of the heart.</w:t>
            </w:r>
          </w:p>
          <w:p w14:paraId="482558FC" w14:textId="212B53F2" w:rsidR="00002186" w:rsidRDefault="00002186" w:rsidP="00586DEE">
            <w:pPr>
              <w:pStyle w:val="ListParagraph"/>
              <w:widowControl w:val="0"/>
              <w:numPr>
                <w:ilvl w:val="0"/>
                <w:numId w:val="76"/>
              </w:numPr>
              <w:spacing w:after="40" w:line="225" w:lineRule="auto"/>
              <w:rPr>
                <w:rFonts w:ascii="Comic Sans MS" w:hAnsi="Comic Sans MS"/>
                <w:sz w:val="18"/>
                <w:szCs w:val="18"/>
              </w:rPr>
            </w:pPr>
            <w:r>
              <w:rPr>
                <w:rFonts w:ascii="Comic Sans MS" w:hAnsi="Comic Sans MS"/>
                <w:sz w:val="18"/>
                <w:szCs w:val="18"/>
              </w:rPr>
              <w:lastRenderedPageBreak/>
              <w:t>Colour the circulatory system according to the oxygena</w:t>
            </w:r>
            <w:r w:rsidR="00A04A46">
              <w:rPr>
                <w:rFonts w:ascii="Comic Sans MS" w:hAnsi="Comic Sans MS"/>
                <w:sz w:val="18"/>
                <w:szCs w:val="18"/>
              </w:rPr>
              <w:t>te</w:t>
            </w:r>
            <w:r>
              <w:rPr>
                <w:rFonts w:ascii="Comic Sans MS" w:hAnsi="Comic Sans MS"/>
                <w:sz w:val="18"/>
                <w:szCs w:val="18"/>
              </w:rPr>
              <w:t>d and deoxygenated blood.</w:t>
            </w:r>
          </w:p>
          <w:p w14:paraId="5AD08086" w14:textId="4181F289" w:rsidR="00002186" w:rsidRDefault="00002186" w:rsidP="00586DEE">
            <w:pPr>
              <w:pStyle w:val="ListParagraph"/>
              <w:widowControl w:val="0"/>
              <w:numPr>
                <w:ilvl w:val="0"/>
                <w:numId w:val="76"/>
              </w:numPr>
              <w:spacing w:after="40" w:line="225" w:lineRule="auto"/>
              <w:rPr>
                <w:rFonts w:ascii="Comic Sans MS" w:hAnsi="Comic Sans MS"/>
                <w:sz w:val="18"/>
                <w:szCs w:val="18"/>
              </w:rPr>
            </w:pPr>
            <w:r>
              <w:rPr>
                <w:rFonts w:ascii="Comic Sans MS" w:hAnsi="Comic Sans MS"/>
                <w:sz w:val="18"/>
                <w:szCs w:val="18"/>
              </w:rPr>
              <w:t xml:space="preserve">Maths link: Learn </w:t>
            </w:r>
            <w:r w:rsidR="00A04A46">
              <w:rPr>
                <w:rFonts w:ascii="Comic Sans MS" w:hAnsi="Comic Sans MS"/>
                <w:sz w:val="18"/>
                <w:szCs w:val="18"/>
              </w:rPr>
              <w:t>h</w:t>
            </w:r>
            <w:r>
              <w:rPr>
                <w:rFonts w:ascii="Comic Sans MS" w:hAnsi="Comic Sans MS"/>
                <w:sz w:val="18"/>
                <w:szCs w:val="18"/>
              </w:rPr>
              <w:t>ow fast the blood flows from your heart to your toes through measurement and calculation of speed of blood t</w:t>
            </w:r>
            <w:r w:rsidR="00A04A46">
              <w:rPr>
                <w:rFonts w:ascii="Comic Sans MS" w:hAnsi="Comic Sans MS"/>
                <w:sz w:val="18"/>
                <w:szCs w:val="18"/>
              </w:rPr>
              <w:t>hrough</w:t>
            </w:r>
            <w:r>
              <w:rPr>
                <w:rFonts w:ascii="Comic Sans MS" w:hAnsi="Comic Sans MS"/>
                <w:sz w:val="18"/>
                <w:szCs w:val="18"/>
              </w:rPr>
              <w:t xml:space="preserve"> arteries and capillaries.</w:t>
            </w:r>
          </w:p>
          <w:p w14:paraId="70C4F555" w14:textId="22A4F45E" w:rsidR="00002186" w:rsidRPr="00002186" w:rsidRDefault="00002186" w:rsidP="00586DEE">
            <w:pPr>
              <w:pStyle w:val="ListParagraph"/>
              <w:widowControl w:val="0"/>
              <w:numPr>
                <w:ilvl w:val="0"/>
                <w:numId w:val="76"/>
              </w:numPr>
              <w:spacing w:after="40" w:line="225" w:lineRule="auto"/>
              <w:rPr>
                <w:rFonts w:ascii="Comic Sans MS" w:hAnsi="Comic Sans MS"/>
                <w:sz w:val="18"/>
                <w:szCs w:val="18"/>
              </w:rPr>
            </w:pPr>
            <w:r>
              <w:rPr>
                <w:rFonts w:ascii="Comic Sans MS" w:hAnsi="Comic Sans MS"/>
                <w:sz w:val="18"/>
                <w:szCs w:val="18"/>
              </w:rPr>
              <w:t>What happens when we exercise? Devise an investigation to show the impact of investigation on our heart rate. In conclusion make a ‘what if’ statement linked to a second investigation that children can do the following week with less teacher input required and further analysis of results.</w:t>
            </w:r>
          </w:p>
          <w:p w14:paraId="0D890F28" w14:textId="68D4F1B8" w:rsidR="00002186" w:rsidRPr="00C3726D" w:rsidRDefault="00002186" w:rsidP="00476546">
            <w:pPr>
              <w:widowControl w:val="0"/>
              <w:spacing w:after="40" w:line="225" w:lineRule="auto"/>
              <w:rPr>
                <w:rFonts w:ascii="Franklin Gothic Medium" w:hAnsi="Franklin Gothic Medium"/>
                <w:b/>
                <w:color w:val="696969"/>
                <w:sz w:val="24"/>
                <w:szCs w:val="24"/>
              </w:rPr>
            </w:pPr>
          </w:p>
        </w:tc>
      </w:tr>
      <w:tr w:rsidR="00B27A9D" w:rsidRPr="00C66C27" w14:paraId="7A6382C7" w14:textId="77777777" w:rsidTr="00B27A9D">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47"/>
        </w:trPr>
        <w:tc>
          <w:tcPr>
            <w:tcW w:w="15388" w:type="dxa"/>
            <w:gridSpan w:val="4"/>
            <w:shd w:val="clear" w:color="auto" w:fill="4D1D8A"/>
          </w:tcPr>
          <w:p w14:paraId="5C531543" w14:textId="77777777" w:rsidR="00B27A9D" w:rsidRPr="00C66C27" w:rsidRDefault="00B27A9D" w:rsidP="0042565A">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PSHE</w:t>
            </w:r>
          </w:p>
        </w:tc>
      </w:tr>
      <w:tr w:rsidR="00B27A9D" w:rsidRPr="00A12A25" w14:paraId="61CFD77D" w14:textId="77777777" w:rsidTr="00B27A9D">
        <w:trPr>
          <w:trHeight w:val="47"/>
        </w:trPr>
        <w:tc>
          <w:tcPr>
            <w:tcW w:w="15388" w:type="dxa"/>
            <w:gridSpan w:val="4"/>
            <w:tcBorders>
              <w:top w:val="single" w:sz="4" w:space="0" w:color="auto"/>
              <w:left w:val="single" w:sz="4" w:space="0" w:color="auto"/>
              <w:bottom w:val="single" w:sz="4" w:space="0" w:color="auto"/>
              <w:right w:val="single" w:sz="4" w:space="0" w:color="auto"/>
            </w:tcBorders>
            <w:shd w:val="clear" w:color="auto" w:fill="auto"/>
          </w:tcPr>
          <w:p w14:paraId="569D0B85" w14:textId="77777777" w:rsidR="00B27A9D" w:rsidRPr="00A12A25" w:rsidRDefault="00B27A9D" w:rsidP="0042565A">
            <w:pPr>
              <w:jc w:val="center"/>
              <w:rPr>
                <w:rFonts w:ascii="Franklin Gothic Medium" w:hAnsi="Franklin Gothic Medium"/>
                <w:i/>
                <w:color w:val="696969"/>
                <w:sz w:val="28"/>
                <w:szCs w:val="32"/>
              </w:rPr>
            </w:pPr>
            <w:r>
              <w:rPr>
                <w:rFonts w:ascii="Franklin Gothic Medium" w:hAnsi="Franklin Gothic Medium"/>
                <w:i/>
                <w:color w:val="696969"/>
                <w:sz w:val="28"/>
                <w:szCs w:val="32"/>
              </w:rPr>
              <w:t>Dreams and Goals / Healthy Me</w:t>
            </w:r>
          </w:p>
        </w:tc>
      </w:tr>
      <w:tr w:rsidR="00B27A9D" w:rsidRPr="00A12A25" w14:paraId="69D4BCEF" w14:textId="77777777" w:rsidTr="00B27A9D">
        <w:trPr>
          <w:trHeight w:val="47"/>
        </w:trPr>
        <w:tc>
          <w:tcPr>
            <w:tcW w:w="7693" w:type="dxa"/>
            <w:gridSpan w:val="2"/>
            <w:tcBorders>
              <w:top w:val="single" w:sz="4" w:space="0" w:color="auto"/>
              <w:left w:val="single" w:sz="4" w:space="0" w:color="auto"/>
              <w:bottom w:val="single" w:sz="4" w:space="0" w:color="auto"/>
              <w:right w:val="single" w:sz="4" w:space="0" w:color="auto"/>
            </w:tcBorders>
            <w:shd w:val="clear" w:color="auto" w:fill="auto"/>
          </w:tcPr>
          <w:p w14:paraId="7D8ABF02" w14:textId="77777777" w:rsidR="00B27A9D" w:rsidRDefault="00B27A9D" w:rsidP="0042565A">
            <w:pPr>
              <w:rPr>
                <w:rFonts w:ascii="Franklin Gothic Medium" w:hAnsi="Franklin Gothic Medium"/>
                <w:b/>
                <w:color w:val="696969"/>
                <w:sz w:val="24"/>
                <w:szCs w:val="24"/>
              </w:rPr>
            </w:pPr>
            <w:r>
              <w:rPr>
                <w:rFonts w:ascii="Franklin Gothic Medium" w:hAnsi="Franklin Gothic Medium"/>
                <w:b/>
                <w:color w:val="696969"/>
                <w:sz w:val="24"/>
                <w:szCs w:val="24"/>
              </w:rPr>
              <w:t xml:space="preserve">PSHE Objectives </w:t>
            </w:r>
          </w:p>
          <w:p w14:paraId="4ECE9F72" w14:textId="77777777" w:rsidR="00B27A9D" w:rsidRDefault="00B27A9D" w:rsidP="0042565A">
            <w:pPr>
              <w:rPr>
                <w:rFonts w:ascii="Franklin Gothic Medium" w:hAnsi="Franklin Gothic Medium"/>
                <w:bCs/>
                <w:color w:val="696969"/>
                <w:sz w:val="24"/>
                <w:szCs w:val="24"/>
              </w:rPr>
            </w:pPr>
          </w:p>
          <w:p w14:paraId="67C7ABA8" w14:textId="77777777" w:rsidR="00B27A9D" w:rsidRDefault="00B27A9D" w:rsidP="0042565A">
            <w:pPr>
              <w:rPr>
                <w:rFonts w:ascii="Franklin Gothic Medium" w:hAnsi="Franklin Gothic Medium"/>
                <w:bCs/>
                <w:color w:val="696969"/>
                <w:sz w:val="24"/>
                <w:szCs w:val="24"/>
              </w:rPr>
            </w:pPr>
            <w:r>
              <w:rPr>
                <w:rFonts w:ascii="Franklin Gothic Medium" w:hAnsi="Franklin Gothic Medium"/>
                <w:bCs/>
                <w:color w:val="696969"/>
                <w:sz w:val="24"/>
                <w:szCs w:val="24"/>
              </w:rPr>
              <w:t xml:space="preserve">These can be found on our </w:t>
            </w:r>
            <w:proofErr w:type="gramStart"/>
            <w:r>
              <w:rPr>
                <w:rFonts w:ascii="Franklin Gothic Medium" w:hAnsi="Franklin Gothic Medium"/>
                <w:bCs/>
                <w:color w:val="696969"/>
                <w:sz w:val="24"/>
                <w:szCs w:val="24"/>
              </w:rPr>
              <w:t>website</w:t>
            </w:r>
            <w:proofErr w:type="gramEnd"/>
            <w:r>
              <w:rPr>
                <w:rFonts w:ascii="Franklin Gothic Medium" w:hAnsi="Franklin Gothic Medium"/>
                <w:bCs/>
                <w:color w:val="696969"/>
                <w:sz w:val="24"/>
                <w:szCs w:val="24"/>
              </w:rPr>
              <w:t xml:space="preserve"> </w:t>
            </w:r>
          </w:p>
          <w:p w14:paraId="721144AA" w14:textId="77777777" w:rsidR="00B27A9D" w:rsidRDefault="00B27A9D" w:rsidP="0042565A">
            <w:pPr>
              <w:rPr>
                <w:rFonts w:ascii="Franklin Gothic Medium" w:hAnsi="Franklin Gothic Medium"/>
                <w:bCs/>
                <w:color w:val="696969"/>
                <w:sz w:val="24"/>
                <w:szCs w:val="24"/>
              </w:rPr>
            </w:pPr>
          </w:p>
          <w:p w14:paraId="1B841888" w14:textId="77777777" w:rsidR="00B27A9D" w:rsidRDefault="00000000" w:rsidP="0042565A">
            <w:pPr>
              <w:rPr>
                <w:rFonts w:ascii="Franklin Gothic Medium" w:hAnsi="Franklin Gothic Medium"/>
                <w:bCs/>
                <w:color w:val="696969"/>
                <w:sz w:val="24"/>
                <w:szCs w:val="24"/>
              </w:rPr>
            </w:pPr>
            <w:hyperlink r:id="rId15" w:history="1">
              <w:r w:rsidR="00B27A9D" w:rsidRPr="008E5CD4">
                <w:rPr>
                  <w:rStyle w:val="Hyperlink"/>
                  <w:rFonts w:ascii="Franklin Gothic Medium" w:hAnsi="Franklin Gothic Medium"/>
                  <w:bCs/>
                  <w:sz w:val="24"/>
                  <w:szCs w:val="24"/>
                </w:rPr>
                <w:t>https://stainton-cofe-primary-school.secure-primarysite.net/puzzle-overviews/</w:t>
              </w:r>
            </w:hyperlink>
            <w:r w:rsidR="00B27A9D">
              <w:rPr>
                <w:rFonts w:ascii="Franklin Gothic Medium" w:hAnsi="Franklin Gothic Medium"/>
                <w:bCs/>
                <w:color w:val="696969"/>
                <w:sz w:val="24"/>
                <w:szCs w:val="24"/>
              </w:rPr>
              <w:t xml:space="preserve"> </w:t>
            </w:r>
          </w:p>
          <w:p w14:paraId="35ADED1A" w14:textId="77777777" w:rsidR="00B27A9D" w:rsidRPr="00DF5123" w:rsidRDefault="00B27A9D" w:rsidP="0042565A">
            <w:pPr>
              <w:pStyle w:val="ListParagraph"/>
              <w:widowControl w:val="0"/>
              <w:spacing w:after="60"/>
              <w:rPr>
                <w:rFonts w:ascii="Franklin Gothic Medium" w:hAnsi="Franklin Gothic Medium"/>
                <w:color w:val="FFC000" w:themeColor="accent4"/>
                <w:sz w:val="24"/>
                <w:szCs w:val="24"/>
              </w:rPr>
            </w:pPr>
          </w:p>
        </w:tc>
        <w:tc>
          <w:tcPr>
            <w:tcW w:w="7695" w:type="dxa"/>
            <w:gridSpan w:val="2"/>
            <w:tcBorders>
              <w:top w:val="single" w:sz="4" w:space="0" w:color="auto"/>
              <w:left w:val="single" w:sz="4" w:space="0" w:color="auto"/>
              <w:bottom w:val="single" w:sz="4" w:space="0" w:color="auto"/>
              <w:right w:val="single" w:sz="4" w:space="0" w:color="auto"/>
            </w:tcBorders>
            <w:shd w:val="clear" w:color="auto" w:fill="auto"/>
          </w:tcPr>
          <w:p w14:paraId="6C6DD429" w14:textId="77777777" w:rsidR="00B27A9D" w:rsidRDefault="00B27A9D" w:rsidP="0042565A">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PSHE</w:t>
            </w:r>
            <w:r w:rsidRPr="00DA6C4A">
              <w:rPr>
                <w:rFonts w:ascii="Franklin Gothic Medium" w:hAnsi="Franklin Gothic Medium"/>
                <w:b/>
                <w:color w:val="696969"/>
                <w:sz w:val="24"/>
                <w:szCs w:val="24"/>
              </w:rPr>
              <w:t xml:space="preserve"> Learning Sequence</w:t>
            </w:r>
            <w:r>
              <w:rPr>
                <w:rFonts w:ascii="Franklin Gothic Medium" w:hAnsi="Franklin Gothic Medium"/>
                <w:b/>
                <w:color w:val="696969"/>
                <w:sz w:val="24"/>
                <w:szCs w:val="24"/>
              </w:rPr>
              <w:t xml:space="preserve"> – Jigsaw </w:t>
            </w:r>
          </w:p>
          <w:p w14:paraId="4C71214E" w14:textId="77777777" w:rsidR="00B27A9D" w:rsidRDefault="00B27A9D" w:rsidP="0042565A">
            <w:pPr>
              <w:tabs>
                <w:tab w:val="left" w:pos="1910"/>
              </w:tabs>
              <w:rPr>
                <w:rFonts w:ascii="Franklin Gothic Medium" w:hAnsi="Franklin Gothic Medium"/>
                <w:b/>
                <w:color w:val="696969"/>
                <w:sz w:val="24"/>
                <w:szCs w:val="24"/>
              </w:rPr>
            </w:pPr>
          </w:p>
          <w:p w14:paraId="2B178348" w14:textId="77777777" w:rsidR="00B27A9D" w:rsidRPr="007E13F3" w:rsidRDefault="00B27A9D" w:rsidP="0042565A">
            <w:pPr>
              <w:rPr>
                <w:rFonts w:ascii="Franklin Gothic Medium" w:hAnsi="Franklin Gothic Medium"/>
                <w:color w:val="595959" w:themeColor="text1" w:themeTint="A6"/>
                <w:sz w:val="24"/>
                <w:szCs w:val="24"/>
              </w:rPr>
            </w:pPr>
            <w:r w:rsidRPr="007E13F3">
              <w:rPr>
                <w:rFonts w:ascii="Franklin Gothic Medium" w:hAnsi="Franklin Gothic Medium"/>
                <w:color w:val="595959" w:themeColor="text1" w:themeTint="A6"/>
                <w:sz w:val="24"/>
                <w:szCs w:val="24"/>
              </w:rPr>
              <w:t xml:space="preserve">All year groups follow the </w:t>
            </w:r>
            <w:r>
              <w:rPr>
                <w:rFonts w:ascii="Franklin Gothic Medium" w:hAnsi="Franklin Gothic Medium"/>
                <w:color w:val="595959" w:themeColor="text1" w:themeTint="A6"/>
                <w:sz w:val="24"/>
                <w:szCs w:val="24"/>
              </w:rPr>
              <w:t>Jigsaw Teaching</w:t>
            </w:r>
            <w:r w:rsidRPr="007E13F3">
              <w:rPr>
                <w:rFonts w:ascii="Franklin Gothic Medium" w:hAnsi="Franklin Gothic Medium"/>
                <w:color w:val="595959" w:themeColor="text1" w:themeTint="A6"/>
                <w:sz w:val="24"/>
                <w:szCs w:val="24"/>
              </w:rPr>
              <w:t xml:space="preserve"> </w:t>
            </w:r>
            <w:r>
              <w:rPr>
                <w:rFonts w:ascii="Franklin Gothic Medium" w:hAnsi="Franklin Gothic Medium"/>
                <w:color w:val="595959" w:themeColor="text1" w:themeTint="A6"/>
                <w:sz w:val="24"/>
                <w:szCs w:val="24"/>
              </w:rPr>
              <w:t>programme.</w:t>
            </w:r>
          </w:p>
          <w:p w14:paraId="401421BF" w14:textId="77777777" w:rsidR="00B27A9D" w:rsidRPr="007E13F3" w:rsidRDefault="00B27A9D" w:rsidP="0042565A">
            <w:pPr>
              <w:rPr>
                <w:rFonts w:ascii="Franklin Gothic Medium" w:hAnsi="Franklin Gothic Medium"/>
                <w:color w:val="595959" w:themeColor="text1" w:themeTint="A6"/>
                <w:sz w:val="24"/>
                <w:szCs w:val="24"/>
              </w:rPr>
            </w:pPr>
          </w:p>
          <w:p w14:paraId="5F5F65E4" w14:textId="77777777" w:rsidR="00B27A9D" w:rsidRPr="00A12A25" w:rsidRDefault="00B27A9D" w:rsidP="00B27A9D">
            <w:pPr>
              <w:pStyle w:val="ListParagraph"/>
              <w:numPr>
                <w:ilvl w:val="0"/>
                <w:numId w:val="78"/>
              </w:numPr>
              <w:jc w:val="both"/>
              <w:rPr>
                <w:rFonts w:ascii="Franklin Gothic Medium" w:hAnsi="Franklin Gothic Medium"/>
                <w:bCs/>
                <w:color w:val="696969"/>
                <w:sz w:val="24"/>
                <w:szCs w:val="24"/>
              </w:rPr>
            </w:pPr>
            <w:r>
              <w:rPr>
                <w:rFonts w:ascii="Franklin Gothic Medium" w:hAnsi="Franklin Gothic Medium"/>
                <w:color w:val="595959" w:themeColor="text1" w:themeTint="A6"/>
                <w:sz w:val="24"/>
                <w:szCs w:val="24"/>
              </w:rPr>
              <w:t xml:space="preserve">These curriculum </w:t>
            </w:r>
            <w:r w:rsidRPr="007E13F3">
              <w:rPr>
                <w:rFonts w:ascii="Franklin Gothic Medium" w:hAnsi="Franklin Gothic Medium"/>
                <w:color w:val="595959" w:themeColor="text1" w:themeTint="A6"/>
                <w:sz w:val="24"/>
                <w:szCs w:val="24"/>
              </w:rPr>
              <w:t xml:space="preserve">objectives </w:t>
            </w:r>
            <w:r>
              <w:rPr>
                <w:rFonts w:ascii="Franklin Gothic Medium" w:hAnsi="Franklin Gothic Medium"/>
                <w:color w:val="595959" w:themeColor="text1" w:themeTint="A6"/>
                <w:sz w:val="24"/>
                <w:szCs w:val="24"/>
              </w:rPr>
              <w:t xml:space="preserve">are covered in weekly lessons, circle times and topics are celebrated through a weekly celebration assembly </w:t>
            </w:r>
          </w:p>
        </w:tc>
      </w:tr>
    </w:tbl>
    <w:p w14:paraId="04B48391" w14:textId="05F8C7A7" w:rsidR="00F96B3C" w:rsidRPr="00AA0679" w:rsidRDefault="00F96B3C">
      <w:pPr>
        <w:rPr>
          <w:rFonts w:ascii="Franklin Gothic Medium" w:hAnsi="Franklin Gothic Medium"/>
        </w:rPr>
      </w:pPr>
    </w:p>
    <w:sectPr w:rsidR="00F96B3C" w:rsidRPr="00AA0679" w:rsidSect="000B6FB6">
      <w:headerReference w:type="default" r:id="rId16"/>
      <w:pgSz w:w="16838" w:h="11906" w:orient="landscape"/>
      <w:pgMar w:top="720" w:right="720" w:bottom="508"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175382" w14:textId="77777777" w:rsidR="003F309C" w:rsidRDefault="003F309C" w:rsidP="00CA1A02">
      <w:pPr>
        <w:spacing w:after="0" w:line="240" w:lineRule="auto"/>
      </w:pPr>
      <w:r>
        <w:separator/>
      </w:r>
    </w:p>
  </w:endnote>
  <w:endnote w:type="continuationSeparator" w:id="0">
    <w:p w14:paraId="18BE9877" w14:textId="77777777" w:rsidR="003F309C" w:rsidRDefault="003F309C" w:rsidP="00CA1A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D9728A" w14:textId="77777777" w:rsidR="003F309C" w:rsidRDefault="003F309C" w:rsidP="00CA1A02">
      <w:pPr>
        <w:spacing w:after="0" w:line="240" w:lineRule="auto"/>
      </w:pPr>
      <w:r>
        <w:separator/>
      </w:r>
    </w:p>
  </w:footnote>
  <w:footnote w:type="continuationSeparator" w:id="0">
    <w:p w14:paraId="182A8162" w14:textId="77777777" w:rsidR="003F309C" w:rsidRDefault="003F309C" w:rsidP="00CA1A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1C44E" w14:textId="6076C8FA" w:rsidR="003B56BB" w:rsidRDefault="003B56BB">
    <w:pPr>
      <w:pStyle w:val="Header"/>
    </w:pPr>
    <w:r w:rsidRPr="002866BC">
      <w:rPr>
        <w:rFonts w:ascii="Franklin Gothic Medium" w:hAnsi="Franklin Gothic Medium"/>
        <w:b/>
        <w:noProof/>
        <w:color w:val="FFFFFF" w:themeColor="background1"/>
        <w:sz w:val="44"/>
        <w:szCs w:val="44"/>
        <w:lang w:eastAsia="en-GB"/>
      </w:rPr>
      <w:drawing>
        <wp:anchor distT="0" distB="0" distL="114300" distR="114300" simplePos="0" relativeHeight="251656704" behindDoc="0" locked="0" layoutInCell="1" allowOverlap="1" wp14:anchorId="48090266" wp14:editId="2BFC0532">
          <wp:simplePos x="0" y="0"/>
          <wp:positionH relativeFrom="margin">
            <wp:align>left</wp:align>
          </wp:positionH>
          <wp:positionV relativeFrom="paragraph">
            <wp:posOffset>-124460</wp:posOffset>
          </wp:positionV>
          <wp:extent cx="2708695" cy="223466"/>
          <wp:effectExtent l="0" t="0" r="0" b="571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oncentric Curriculum Logo 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08695" cy="22346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C350B"/>
    <w:multiLevelType w:val="hybridMultilevel"/>
    <w:tmpl w:val="47E81F94"/>
    <w:lvl w:ilvl="0" w:tplc="3140EA60">
      <w:start w:val="1"/>
      <w:numFmt w:val="bullet"/>
      <w:lvlText w:val=""/>
      <w:lvlJc w:val="left"/>
      <w:pPr>
        <w:ind w:left="1440" w:hanging="360"/>
      </w:pPr>
      <w:rPr>
        <w:rFonts w:ascii="Symbol" w:hAnsi="Symbol" w:hint="default"/>
        <w:color w:val="FF3399"/>
        <w:u w:color="4472C4" w:themeColor="accent5"/>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0E91B03"/>
    <w:multiLevelType w:val="hybridMultilevel"/>
    <w:tmpl w:val="F32A4AE8"/>
    <w:lvl w:ilvl="0" w:tplc="3140EA60">
      <w:start w:val="1"/>
      <w:numFmt w:val="bullet"/>
      <w:lvlText w:val=""/>
      <w:lvlJc w:val="left"/>
      <w:pPr>
        <w:ind w:left="1080" w:hanging="360"/>
      </w:pPr>
      <w:rPr>
        <w:rFonts w:ascii="Symbol" w:hAnsi="Symbol" w:hint="default"/>
        <w:color w:val="FF3399"/>
        <w:u w:color="4472C4" w:themeColor="accent5"/>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1B8156D"/>
    <w:multiLevelType w:val="hybridMultilevel"/>
    <w:tmpl w:val="6B2E26E0"/>
    <w:lvl w:ilvl="0" w:tplc="2D48A42C">
      <w:start w:val="1"/>
      <w:numFmt w:val="bullet"/>
      <w:lvlText w:val=""/>
      <w:lvlJc w:val="left"/>
      <w:pPr>
        <w:ind w:left="1440" w:hanging="360"/>
      </w:pPr>
      <w:rPr>
        <w:rFonts w:ascii="Symbol" w:hAnsi="Symbol" w:hint="default"/>
        <w:color w:val="7030A0"/>
        <w:u w:color="4472C4" w:themeColor="accent5"/>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2B32C7C"/>
    <w:multiLevelType w:val="hybridMultilevel"/>
    <w:tmpl w:val="2C1EE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084548"/>
    <w:multiLevelType w:val="hybridMultilevel"/>
    <w:tmpl w:val="326CC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20418F"/>
    <w:multiLevelType w:val="hybridMultilevel"/>
    <w:tmpl w:val="7840B016"/>
    <w:lvl w:ilvl="0" w:tplc="4CDE4A8A">
      <w:start w:val="1"/>
      <w:numFmt w:val="bullet"/>
      <w:lvlText w:val=""/>
      <w:lvlJc w:val="left"/>
      <w:pPr>
        <w:ind w:left="1080" w:hanging="360"/>
      </w:pPr>
      <w:rPr>
        <w:rFonts w:ascii="Symbol" w:hAnsi="Symbol" w:hint="default"/>
        <w:color w:val="FFC000"/>
        <w:u w:color="FFC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05AF2C48"/>
    <w:multiLevelType w:val="hybridMultilevel"/>
    <w:tmpl w:val="20FE043C"/>
    <w:lvl w:ilvl="0" w:tplc="26B68D64">
      <w:start w:val="1"/>
      <w:numFmt w:val="bullet"/>
      <w:lvlText w:val=""/>
      <w:lvlJc w:val="left"/>
      <w:pPr>
        <w:ind w:left="1440" w:hanging="360"/>
      </w:pPr>
      <w:rPr>
        <w:rFonts w:ascii="Symbol" w:hAnsi="Symbol" w:hint="default"/>
        <w:color w:val="FF6600"/>
        <w:u w:color="FFC00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067311F4"/>
    <w:multiLevelType w:val="hybridMultilevel"/>
    <w:tmpl w:val="02E0A7AA"/>
    <w:lvl w:ilvl="0" w:tplc="2D48A42C">
      <w:start w:val="1"/>
      <w:numFmt w:val="bullet"/>
      <w:lvlText w:val=""/>
      <w:lvlJc w:val="left"/>
      <w:pPr>
        <w:ind w:left="1440" w:hanging="360"/>
      </w:pPr>
      <w:rPr>
        <w:rFonts w:ascii="Symbol" w:hAnsi="Symbol" w:hint="default"/>
        <w:color w:val="7030A0"/>
        <w:u w:color="4472C4" w:themeColor="accent5"/>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08585877"/>
    <w:multiLevelType w:val="hybridMultilevel"/>
    <w:tmpl w:val="3C088C4A"/>
    <w:lvl w:ilvl="0" w:tplc="3140EA60">
      <w:start w:val="1"/>
      <w:numFmt w:val="bullet"/>
      <w:lvlText w:val=""/>
      <w:lvlJc w:val="left"/>
      <w:pPr>
        <w:ind w:left="720" w:hanging="360"/>
      </w:pPr>
      <w:rPr>
        <w:rFonts w:ascii="Symbol" w:hAnsi="Symbol" w:hint="default"/>
        <w:color w:val="FF3399"/>
        <w:u w:color="4472C4"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89D1B2A"/>
    <w:multiLevelType w:val="hybridMultilevel"/>
    <w:tmpl w:val="8FA4FE24"/>
    <w:lvl w:ilvl="0" w:tplc="26B68D64">
      <w:start w:val="1"/>
      <w:numFmt w:val="bullet"/>
      <w:lvlText w:val=""/>
      <w:lvlJc w:val="left"/>
      <w:pPr>
        <w:ind w:left="1800" w:hanging="360"/>
      </w:pPr>
      <w:rPr>
        <w:rFonts w:ascii="Symbol" w:hAnsi="Symbol" w:hint="default"/>
        <w:color w:val="FF6600"/>
        <w:u w:color="FFC000"/>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0A1E55DA"/>
    <w:multiLevelType w:val="hybridMultilevel"/>
    <w:tmpl w:val="AE3007CE"/>
    <w:lvl w:ilvl="0" w:tplc="26B68D64">
      <w:start w:val="1"/>
      <w:numFmt w:val="bullet"/>
      <w:lvlText w:val=""/>
      <w:lvlJc w:val="left"/>
      <w:pPr>
        <w:ind w:left="720" w:hanging="360"/>
      </w:pPr>
      <w:rPr>
        <w:rFonts w:ascii="Symbol" w:hAnsi="Symbol" w:hint="default"/>
        <w:color w:val="FF6600"/>
        <w:u w:color="FFC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A4E7E9C"/>
    <w:multiLevelType w:val="hybridMultilevel"/>
    <w:tmpl w:val="D8829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B7D6DA3"/>
    <w:multiLevelType w:val="hybridMultilevel"/>
    <w:tmpl w:val="9ADA084E"/>
    <w:lvl w:ilvl="0" w:tplc="D7A2F3C0">
      <w:start w:val="1"/>
      <w:numFmt w:val="bullet"/>
      <w:lvlText w:val=""/>
      <w:lvlJc w:val="left"/>
      <w:pPr>
        <w:ind w:left="720" w:hanging="360"/>
      </w:pPr>
      <w:rPr>
        <w:rFonts w:ascii="Symbol" w:hAnsi="Symbol" w:hint="default"/>
        <w:color w:val="FFFF00"/>
        <w:u w:color="4472C4"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DA22D2D"/>
    <w:multiLevelType w:val="hybridMultilevel"/>
    <w:tmpl w:val="88B4E234"/>
    <w:lvl w:ilvl="0" w:tplc="D7A2F3C0">
      <w:start w:val="1"/>
      <w:numFmt w:val="bullet"/>
      <w:lvlText w:val=""/>
      <w:lvlJc w:val="left"/>
      <w:pPr>
        <w:ind w:left="720" w:hanging="360"/>
      </w:pPr>
      <w:rPr>
        <w:rFonts w:ascii="Symbol" w:hAnsi="Symbol" w:hint="default"/>
        <w:color w:val="FFFF00"/>
        <w:u w:color="4472C4"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FDE5B90"/>
    <w:multiLevelType w:val="hybridMultilevel"/>
    <w:tmpl w:val="CAB2BDA0"/>
    <w:lvl w:ilvl="0" w:tplc="BF0EEEAA">
      <w:start w:val="1"/>
      <w:numFmt w:val="bullet"/>
      <w:lvlText w:val=""/>
      <w:lvlJc w:val="left"/>
      <w:pPr>
        <w:ind w:left="720" w:hanging="360"/>
      </w:pPr>
      <w:rPr>
        <w:rFonts w:ascii="Symbol" w:hAnsi="Symbol" w:hint="default"/>
        <w:color w:val="4472C4" w:themeColor="accent5"/>
        <w:u w:color="4472C4"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1906BC4"/>
    <w:multiLevelType w:val="hybridMultilevel"/>
    <w:tmpl w:val="FE2A3F24"/>
    <w:lvl w:ilvl="0" w:tplc="BF0EEEAA">
      <w:start w:val="1"/>
      <w:numFmt w:val="bullet"/>
      <w:lvlText w:val=""/>
      <w:lvlJc w:val="left"/>
      <w:pPr>
        <w:ind w:left="1080" w:hanging="360"/>
      </w:pPr>
      <w:rPr>
        <w:rFonts w:ascii="Symbol" w:hAnsi="Symbol" w:hint="default"/>
        <w:color w:val="4472C4" w:themeColor="accent5"/>
        <w:u w:color="4472C4" w:themeColor="accent5"/>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150C19B0"/>
    <w:multiLevelType w:val="hybridMultilevel"/>
    <w:tmpl w:val="534011AA"/>
    <w:lvl w:ilvl="0" w:tplc="26B68D64">
      <w:start w:val="1"/>
      <w:numFmt w:val="bullet"/>
      <w:lvlText w:val=""/>
      <w:lvlJc w:val="left"/>
      <w:pPr>
        <w:ind w:left="720" w:hanging="360"/>
      </w:pPr>
      <w:rPr>
        <w:rFonts w:ascii="Symbol" w:hAnsi="Symbol" w:hint="default"/>
        <w:color w:val="FF6600"/>
        <w:u w:color="FFC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64D36AA"/>
    <w:multiLevelType w:val="hybridMultilevel"/>
    <w:tmpl w:val="9C2E2CEA"/>
    <w:lvl w:ilvl="0" w:tplc="4CDE4A8A">
      <w:start w:val="1"/>
      <w:numFmt w:val="bullet"/>
      <w:lvlText w:val=""/>
      <w:lvlJc w:val="left"/>
      <w:pPr>
        <w:ind w:left="720" w:hanging="360"/>
      </w:pPr>
      <w:rPr>
        <w:rFonts w:ascii="Symbol" w:hAnsi="Symbol" w:hint="default"/>
        <w:color w:val="FFC000"/>
        <w:u w:color="FFC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A364F8C"/>
    <w:multiLevelType w:val="hybridMultilevel"/>
    <w:tmpl w:val="E386238A"/>
    <w:lvl w:ilvl="0" w:tplc="BF0EEEAA">
      <w:start w:val="1"/>
      <w:numFmt w:val="bullet"/>
      <w:lvlText w:val=""/>
      <w:lvlJc w:val="left"/>
      <w:pPr>
        <w:ind w:left="1080" w:hanging="360"/>
      </w:pPr>
      <w:rPr>
        <w:rFonts w:ascii="Symbol" w:hAnsi="Symbol" w:hint="default"/>
        <w:color w:val="4472C4" w:themeColor="accent5"/>
        <w:u w:color="4472C4" w:themeColor="accent5"/>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1B414E66"/>
    <w:multiLevelType w:val="hybridMultilevel"/>
    <w:tmpl w:val="B546CF06"/>
    <w:lvl w:ilvl="0" w:tplc="BF0EEEAA">
      <w:start w:val="1"/>
      <w:numFmt w:val="bullet"/>
      <w:lvlText w:val=""/>
      <w:lvlJc w:val="left"/>
      <w:pPr>
        <w:ind w:left="1080" w:hanging="360"/>
      </w:pPr>
      <w:rPr>
        <w:rFonts w:ascii="Symbol" w:hAnsi="Symbol" w:hint="default"/>
        <w:color w:val="4472C4" w:themeColor="accent5"/>
        <w:u w:color="4472C4" w:themeColor="accent5"/>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1D895419"/>
    <w:multiLevelType w:val="hybridMultilevel"/>
    <w:tmpl w:val="13B8E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D8E01FD"/>
    <w:multiLevelType w:val="hybridMultilevel"/>
    <w:tmpl w:val="D2465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FB63815"/>
    <w:multiLevelType w:val="hybridMultilevel"/>
    <w:tmpl w:val="8C369890"/>
    <w:lvl w:ilvl="0" w:tplc="4CDE4A8A">
      <w:start w:val="1"/>
      <w:numFmt w:val="bullet"/>
      <w:lvlText w:val=""/>
      <w:lvlJc w:val="left"/>
      <w:pPr>
        <w:ind w:left="1080" w:hanging="360"/>
      </w:pPr>
      <w:rPr>
        <w:rFonts w:ascii="Symbol" w:hAnsi="Symbol" w:hint="default"/>
        <w:color w:val="FFC000"/>
        <w:u w:color="FFC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1FB766ED"/>
    <w:multiLevelType w:val="hybridMultilevel"/>
    <w:tmpl w:val="CAA244AA"/>
    <w:lvl w:ilvl="0" w:tplc="BF0EEEAA">
      <w:start w:val="1"/>
      <w:numFmt w:val="bullet"/>
      <w:lvlText w:val=""/>
      <w:lvlJc w:val="left"/>
      <w:pPr>
        <w:ind w:left="720" w:hanging="360"/>
      </w:pPr>
      <w:rPr>
        <w:rFonts w:ascii="Symbol" w:hAnsi="Symbol" w:hint="default"/>
        <w:color w:val="4472C4" w:themeColor="accent5"/>
        <w:u w:color="4472C4"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0E64900"/>
    <w:multiLevelType w:val="hybridMultilevel"/>
    <w:tmpl w:val="77044FCE"/>
    <w:lvl w:ilvl="0" w:tplc="04823AB8">
      <w:start w:val="1"/>
      <w:numFmt w:val="bullet"/>
      <w:lvlText w:val=""/>
      <w:lvlJc w:val="left"/>
      <w:pPr>
        <w:ind w:left="1800" w:hanging="360"/>
      </w:pPr>
      <w:rPr>
        <w:rFonts w:ascii="Symbol" w:hAnsi="Symbol" w:hint="default"/>
        <w:color w:val="00B050"/>
        <w:u w:color="4472C4" w:themeColor="accent5"/>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5" w15:restartNumberingAfterBreak="0">
    <w:nsid w:val="26DC08E9"/>
    <w:multiLevelType w:val="hybridMultilevel"/>
    <w:tmpl w:val="0E564D50"/>
    <w:lvl w:ilvl="0" w:tplc="3140EA60">
      <w:start w:val="1"/>
      <w:numFmt w:val="bullet"/>
      <w:lvlText w:val=""/>
      <w:lvlJc w:val="left"/>
      <w:pPr>
        <w:ind w:left="1800" w:hanging="360"/>
      </w:pPr>
      <w:rPr>
        <w:rFonts w:ascii="Symbol" w:hAnsi="Symbol" w:hint="default"/>
        <w:color w:val="FF3399"/>
        <w:u w:color="4472C4" w:themeColor="accent5"/>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6" w15:restartNumberingAfterBreak="0">
    <w:nsid w:val="274F2A65"/>
    <w:multiLevelType w:val="hybridMultilevel"/>
    <w:tmpl w:val="52784FA6"/>
    <w:lvl w:ilvl="0" w:tplc="BF0EEEAA">
      <w:start w:val="1"/>
      <w:numFmt w:val="bullet"/>
      <w:lvlText w:val=""/>
      <w:lvlJc w:val="left"/>
      <w:pPr>
        <w:ind w:left="720" w:hanging="360"/>
      </w:pPr>
      <w:rPr>
        <w:rFonts w:ascii="Symbol" w:hAnsi="Symbol" w:hint="default"/>
        <w:color w:val="4472C4" w:themeColor="accent5"/>
        <w:u w:color="4472C4"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7EB1F10"/>
    <w:multiLevelType w:val="hybridMultilevel"/>
    <w:tmpl w:val="36EE9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91D064F"/>
    <w:multiLevelType w:val="hybridMultilevel"/>
    <w:tmpl w:val="47AE6338"/>
    <w:lvl w:ilvl="0" w:tplc="26B68D64">
      <w:start w:val="1"/>
      <w:numFmt w:val="bullet"/>
      <w:lvlText w:val=""/>
      <w:lvlJc w:val="left"/>
      <w:pPr>
        <w:ind w:left="720" w:hanging="360"/>
      </w:pPr>
      <w:rPr>
        <w:rFonts w:ascii="Symbol" w:hAnsi="Symbol" w:hint="default"/>
        <w:color w:val="FF6600"/>
        <w:u w:color="FFC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9BD7825"/>
    <w:multiLevelType w:val="hybridMultilevel"/>
    <w:tmpl w:val="D78824A4"/>
    <w:lvl w:ilvl="0" w:tplc="04823AB8">
      <w:start w:val="1"/>
      <w:numFmt w:val="bullet"/>
      <w:lvlText w:val=""/>
      <w:lvlJc w:val="left"/>
      <w:pPr>
        <w:ind w:left="891" w:hanging="360"/>
      </w:pPr>
      <w:rPr>
        <w:rFonts w:ascii="Symbol" w:hAnsi="Symbol" w:hint="default"/>
        <w:color w:val="00B050"/>
        <w:u w:color="4472C4" w:themeColor="accent5"/>
      </w:rPr>
    </w:lvl>
    <w:lvl w:ilvl="1" w:tplc="08090003" w:tentative="1">
      <w:start w:val="1"/>
      <w:numFmt w:val="bullet"/>
      <w:lvlText w:val="o"/>
      <w:lvlJc w:val="left"/>
      <w:pPr>
        <w:ind w:left="1611" w:hanging="360"/>
      </w:pPr>
      <w:rPr>
        <w:rFonts w:ascii="Courier New" w:hAnsi="Courier New" w:cs="Courier New" w:hint="default"/>
      </w:rPr>
    </w:lvl>
    <w:lvl w:ilvl="2" w:tplc="08090005" w:tentative="1">
      <w:start w:val="1"/>
      <w:numFmt w:val="bullet"/>
      <w:lvlText w:val=""/>
      <w:lvlJc w:val="left"/>
      <w:pPr>
        <w:ind w:left="2331" w:hanging="360"/>
      </w:pPr>
      <w:rPr>
        <w:rFonts w:ascii="Wingdings" w:hAnsi="Wingdings" w:hint="default"/>
      </w:rPr>
    </w:lvl>
    <w:lvl w:ilvl="3" w:tplc="08090001" w:tentative="1">
      <w:start w:val="1"/>
      <w:numFmt w:val="bullet"/>
      <w:lvlText w:val=""/>
      <w:lvlJc w:val="left"/>
      <w:pPr>
        <w:ind w:left="3051" w:hanging="360"/>
      </w:pPr>
      <w:rPr>
        <w:rFonts w:ascii="Symbol" w:hAnsi="Symbol" w:hint="default"/>
      </w:rPr>
    </w:lvl>
    <w:lvl w:ilvl="4" w:tplc="08090003" w:tentative="1">
      <w:start w:val="1"/>
      <w:numFmt w:val="bullet"/>
      <w:lvlText w:val="o"/>
      <w:lvlJc w:val="left"/>
      <w:pPr>
        <w:ind w:left="3771" w:hanging="360"/>
      </w:pPr>
      <w:rPr>
        <w:rFonts w:ascii="Courier New" w:hAnsi="Courier New" w:cs="Courier New" w:hint="default"/>
      </w:rPr>
    </w:lvl>
    <w:lvl w:ilvl="5" w:tplc="08090005" w:tentative="1">
      <w:start w:val="1"/>
      <w:numFmt w:val="bullet"/>
      <w:lvlText w:val=""/>
      <w:lvlJc w:val="left"/>
      <w:pPr>
        <w:ind w:left="4491" w:hanging="360"/>
      </w:pPr>
      <w:rPr>
        <w:rFonts w:ascii="Wingdings" w:hAnsi="Wingdings" w:hint="default"/>
      </w:rPr>
    </w:lvl>
    <w:lvl w:ilvl="6" w:tplc="08090001" w:tentative="1">
      <w:start w:val="1"/>
      <w:numFmt w:val="bullet"/>
      <w:lvlText w:val=""/>
      <w:lvlJc w:val="left"/>
      <w:pPr>
        <w:ind w:left="5211" w:hanging="360"/>
      </w:pPr>
      <w:rPr>
        <w:rFonts w:ascii="Symbol" w:hAnsi="Symbol" w:hint="default"/>
      </w:rPr>
    </w:lvl>
    <w:lvl w:ilvl="7" w:tplc="08090003" w:tentative="1">
      <w:start w:val="1"/>
      <w:numFmt w:val="bullet"/>
      <w:lvlText w:val="o"/>
      <w:lvlJc w:val="left"/>
      <w:pPr>
        <w:ind w:left="5931" w:hanging="360"/>
      </w:pPr>
      <w:rPr>
        <w:rFonts w:ascii="Courier New" w:hAnsi="Courier New" w:cs="Courier New" w:hint="default"/>
      </w:rPr>
    </w:lvl>
    <w:lvl w:ilvl="8" w:tplc="08090005" w:tentative="1">
      <w:start w:val="1"/>
      <w:numFmt w:val="bullet"/>
      <w:lvlText w:val=""/>
      <w:lvlJc w:val="left"/>
      <w:pPr>
        <w:ind w:left="6651" w:hanging="360"/>
      </w:pPr>
      <w:rPr>
        <w:rFonts w:ascii="Wingdings" w:hAnsi="Wingdings" w:hint="default"/>
      </w:rPr>
    </w:lvl>
  </w:abstractNum>
  <w:abstractNum w:abstractNumId="30" w15:restartNumberingAfterBreak="0">
    <w:nsid w:val="2C6C785D"/>
    <w:multiLevelType w:val="hybridMultilevel"/>
    <w:tmpl w:val="CF0A2CD6"/>
    <w:lvl w:ilvl="0" w:tplc="04823AB8">
      <w:start w:val="1"/>
      <w:numFmt w:val="bullet"/>
      <w:lvlText w:val=""/>
      <w:lvlJc w:val="left"/>
      <w:pPr>
        <w:ind w:left="1440" w:hanging="360"/>
      </w:pPr>
      <w:rPr>
        <w:rFonts w:ascii="Symbol" w:hAnsi="Symbol" w:hint="default"/>
        <w:color w:val="00B050"/>
        <w:u w:color="4472C4" w:themeColor="accent5"/>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2DC176C3"/>
    <w:multiLevelType w:val="hybridMultilevel"/>
    <w:tmpl w:val="EFA06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F034D7F"/>
    <w:multiLevelType w:val="hybridMultilevel"/>
    <w:tmpl w:val="B67E7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01C4C86"/>
    <w:multiLevelType w:val="hybridMultilevel"/>
    <w:tmpl w:val="EDFA47CC"/>
    <w:lvl w:ilvl="0" w:tplc="04823AB8">
      <w:start w:val="1"/>
      <w:numFmt w:val="bullet"/>
      <w:lvlText w:val=""/>
      <w:lvlJc w:val="left"/>
      <w:pPr>
        <w:ind w:left="2160" w:hanging="360"/>
      </w:pPr>
      <w:rPr>
        <w:rFonts w:ascii="Symbol" w:hAnsi="Symbol" w:hint="default"/>
        <w:color w:val="00B050"/>
        <w:u w:color="4472C4" w:themeColor="accent5"/>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4" w15:restartNumberingAfterBreak="0">
    <w:nsid w:val="355D6EC8"/>
    <w:multiLevelType w:val="hybridMultilevel"/>
    <w:tmpl w:val="57DAE17E"/>
    <w:lvl w:ilvl="0" w:tplc="D7A2F3C0">
      <w:start w:val="1"/>
      <w:numFmt w:val="bullet"/>
      <w:lvlText w:val=""/>
      <w:lvlJc w:val="left"/>
      <w:pPr>
        <w:ind w:left="1440" w:hanging="360"/>
      </w:pPr>
      <w:rPr>
        <w:rFonts w:ascii="Symbol" w:hAnsi="Symbol" w:hint="default"/>
        <w:color w:val="FFFF00"/>
        <w:u w:color="4472C4" w:themeColor="accent5"/>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39E6727F"/>
    <w:multiLevelType w:val="hybridMultilevel"/>
    <w:tmpl w:val="69E29116"/>
    <w:lvl w:ilvl="0" w:tplc="3140EA60">
      <w:start w:val="1"/>
      <w:numFmt w:val="bullet"/>
      <w:lvlText w:val=""/>
      <w:lvlJc w:val="left"/>
      <w:pPr>
        <w:ind w:left="1080" w:hanging="360"/>
      </w:pPr>
      <w:rPr>
        <w:rFonts w:ascii="Symbol" w:hAnsi="Symbol" w:hint="default"/>
        <w:color w:val="FF3399"/>
        <w:u w:color="4472C4" w:themeColor="accent5"/>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3A2014CB"/>
    <w:multiLevelType w:val="hybridMultilevel"/>
    <w:tmpl w:val="3DAC7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C4D1733"/>
    <w:multiLevelType w:val="hybridMultilevel"/>
    <w:tmpl w:val="5998B828"/>
    <w:lvl w:ilvl="0" w:tplc="04823AB8">
      <w:start w:val="1"/>
      <w:numFmt w:val="bullet"/>
      <w:lvlText w:val=""/>
      <w:lvlJc w:val="left"/>
      <w:pPr>
        <w:ind w:left="1440" w:hanging="360"/>
      </w:pPr>
      <w:rPr>
        <w:rFonts w:ascii="Symbol" w:hAnsi="Symbol" w:hint="default"/>
        <w:color w:val="00B050"/>
        <w:u w:color="4472C4" w:themeColor="accent5"/>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3CB36B48"/>
    <w:multiLevelType w:val="hybridMultilevel"/>
    <w:tmpl w:val="D2C0BD08"/>
    <w:lvl w:ilvl="0" w:tplc="BF0EEEAA">
      <w:start w:val="1"/>
      <w:numFmt w:val="bullet"/>
      <w:lvlText w:val=""/>
      <w:lvlJc w:val="left"/>
      <w:pPr>
        <w:ind w:left="1080" w:hanging="360"/>
      </w:pPr>
      <w:rPr>
        <w:rFonts w:ascii="Symbol" w:hAnsi="Symbol" w:hint="default"/>
        <w:color w:val="4472C4" w:themeColor="accent5"/>
        <w:u w:color="4472C4" w:themeColor="accent5"/>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3D3F670D"/>
    <w:multiLevelType w:val="hybridMultilevel"/>
    <w:tmpl w:val="4A0AD744"/>
    <w:lvl w:ilvl="0" w:tplc="BF0EEEAA">
      <w:start w:val="1"/>
      <w:numFmt w:val="bullet"/>
      <w:lvlText w:val=""/>
      <w:lvlJc w:val="left"/>
      <w:pPr>
        <w:ind w:left="720" w:hanging="360"/>
      </w:pPr>
      <w:rPr>
        <w:rFonts w:ascii="Symbol" w:hAnsi="Symbol" w:hint="default"/>
        <w:color w:val="4472C4" w:themeColor="accent5"/>
        <w:u w:color="4472C4"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E7F59E0"/>
    <w:multiLevelType w:val="hybridMultilevel"/>
    <w:tmpl w:val="714A85EE"/>
    <w:lvl w:ilvl="0" w:tplc="4CDE4A8A">
      <w:start w:val="1"/>
      <w:numFmt w:val="bullet"/>
      <w:lvlText w:val=""/>
      <w:lvlJc w:val="left"/>
      <w:pPr>
        <w:ind w:left="720" w:hanging="360"/>
      </w:pPr>
      <w:rPr>
        <w:rFonts w:ascii="Symbol" w:hAnsi="Symbol" w:hint="default"/>
        <w:color w:val="FFC000"/>
        <w:u w:color="FFC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FE15FB6"/>
    <w:multiLevelType w:val="hybridMultilevel"/>
    <w:tmpl w:val="081A4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04963C8"/>
    <w:multiLevelType w:val="hybridMultilevel"/>
    <w:tmpl w:val="6C0A3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2032EA1"/>
    <w:multiLevelType w:val="hybridMultilevel"/>
    <w:tmpl w:val="A7387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46C34FC"/>
    <w:multiLevelType w:val="hybridMultilevel"/>
    <w:tmpl w:val="DEC4A3AC"/>
    <w:lvl w:ilvl="0" w:tplc="26B68D64">
      <w:start w:val="1"/>
      <w:numFmt w:val="bullet"/>
      <w:lvlText w:val=""/>
      <w:lvlJc w:val="left"/>
      <w:pPr>
        <w:ind w:left="720" w:hanging="360"/>
      </w:pPr>
      <w:rPr>
        <w:rFonts w:ascii="Symbol" w:hAnsi="Symbol" w:hint="default"/>
        <w:color w:val="FF6600"/>
        <w:u w:color="FFC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5AA4799"/>
    <w:multiLevelType w:val="hybridMultilevel"/>
    <w:tmpl w:val="03C63FCA"/>
    <w:lvl w:ilvl="0" w:tplc="04823AB8">
      <w:start w:val="1"/>
      <w:numFmt w:val="bullet"/>
      <w:lvlText w:val=""/>
      <w:lvlJc w:val="left"/>
      <w:pPr>
        <w:ind w:left="1080" w:hanging="360"/>
      </w:pPr>
      <w:rPr>
        <w:rFonts w:ascii="Symbol" w:hAnsi="Symbol" w:hint="default"/>
        <w:color w:val="00B050"/>
        <w:u w:color="4472C4" w:themeColor="accent5"/>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483E40F4"/>
    <w:multiLevelType w:val="hybridMultilevel"/>
    <w:tmpl w:val="00C02EEE"/>
    <w:lvl w:ilvl="0" w:tplc="BF0EEEAA">
      <w:start w:val="1"/>
      <w:numFmt w:val="bullet"/>
      <w:lvlText w:val=""/>
      <w:lvlJc w:val="left"/>
      <w:pPr>
        <w:ind w:left="891" w:hanging="360"/>
      </w:pPr>
      <w:rPr>
        <w:rFonts w:ascii="Symbol" w:hAnsi="Symbol" w:hint="default"/>
        <w:color w:val="4472C4" w:themeColor="accent5"/>
        <w:u w:color="4472C4" w:themeColor="accent5"/>
      </w:rPr>
    </w:lvl>
    <w:lvl w:ilvl="1" w:tplc="08090003" w:tentative="1">
      <w:start w:val="1"/>
      <w:numFmt w:val="bullet"/>
      <w:lvlText w:val="o"/>
      <w:lvlJc w:val="left"/>
      <w:pPr>
        <w:ind w:left="1611" w:hanging="360"/>
      </w:pPr>
      <w:rPr>
        <w:rFonts w:ascii="Courier New" w:hAnsi="Courier New" w:cs="Courier New" w:hint="default"/>
      </w:rPr>
    </w:lvl>
    <w:lvl w:ilvl="2" w:tplc="08090005" w:tentative="1">
      <w:start w:val="1"/>
      <w:numFmt w:val="bullet"/>
      <w:lvlText w:val=""/>
      <w:lvlJc w:val="left"/>
      <w:pPr>
        <w:ind w:left="2331" w:hanging="360"/>
      </w:pPr>
      <w:rPr>
        <w:rFonts w:ascii="Wingdings" w:hAnsi="Wingdings" w:hint="default"/>
      </w:rPr>
    </w:lvl>
    <w:lvl w:ilvl="3" w:tplc="08090001" w:tentative="1">
      <w:start w:val="1"/>
      <w:numFmt w:val="bullet"/>
      <w:lvlText w:val=""/>
      <w:lvlJc w:val="left"/>
      <w:pPr>
        <w:ind w:left="3051" w:hanging="360"/>
      </w:pPr>
      <w:rPr>
        <w:rFonts w:ascii="Symbol" w:hAnsi="Symbol" w:hint="default"/>
      </w:rPr>
    </w:lvl>
    <w:lvl w:ilvl="4" w:tplc="08090003" w:tentative="1">
      <w:start w:val="1"/>
      <w:numFmt w:val="bullet"/>
      <w:lvlText w:val="o"/>
      <w:lvlJc w:val="left"/>
      <w:pPr>
        <w:ind w:left="3771" w:hanging="360"/>
      </w:pPr>
      <w:rPr>
        <w:rFonts w:ascii="Courier New" w:hAnsi="Courier New" w:cs="Courier New" w:hint="default"/>
      </w:rPr>
    </w:lvl>
    <w:lvl w:ilvl="5" w:tplc="08090005" w:tentative="1">
      <w:start w:val="1"/>
      <w:numFmt w:val="bullet"/>
      <w:lvlText w:val=""/>
      <w:lvlJc w:val="left"/>
      <w:pPr>
        <w:ind w:left="4491" w:hanging="360"/>
      </w:pPr>
      <w:rPr>
        <w:rFonts w:ascii="Wingdings" w:hAnsi="Wingdings" w:hint="default"/>
      </w:rPr>
    </w:lvl>
    <w:lvl w:ilvl="6" w:tplc="08090001" w:tentative="1">
      <w:start w:val="1"/>
      <w:numFmt w:val="bullet"/>
      <w:lvlText w:val=""/>
      <w:lvlJc w:val="left"/>
      <w:pPr>
        <w:ind w:left="5211" w:hanging="360"/>
      </w:pPr>
      <w:rPr>
        <w:rFonts w:ascii="Symbol" w:hAnsi="Symbol" w:hint="default"/>
      </w:rPr>
    </w:lvl>
    <w:lvl w:ilvl="7" w:tplc="08090003" w:tentative="1">
      <w:start w:val="1"/>
      <w:numFmt w:val="bullet"/>
      <w:lvlText w:val="o"/>
      <w:lvlJc w:val="left"/>
      <w:pPr>
        <w:ind w:left="5931" w:hanging="360"/>
      </w:pPr>
      <w:rPr>
        <w:rFonts w:ascii="Courier New" w:hAnsi="Courier New" w:cs="Courier New" w:hint="default"/>
      </w:rPr>
    </w:lvl>
    <w:lvl w:ilvl="8" w:tplc="08090005" w:tentative="1">
      <w:start w:val="1"/>
      <w:numFmt w:val="bullet"/>
      <w:lvlText w:val=""/>
      <w:lvlJc w:val="left"/>
      <w:pPr>
        <w:ind w:left="6651" w:hanging="360"/>
      </w:pPr>
      <w:rPr>
        <w:rFonts w:ascii="Wingdings" w:hAnsi="Wingdings" w:hint="default"/>
      </w:rPr>
    </w:lvl>
  </w:abstractNum>
  <w:abstractNum w:abstractNumId="47" w15:restartNumberingAfterBreak="0">
    <w:nsid w:val="48F0751D"/>
    <w:multiLevelType w:val="hybridMultilevel"/>
    <w:tmpl w:val="5AD4D1E8"/>
    <w:lvl w:ilvl="0" w:tplc="4CDE4A8A">
      <w:start w:val="1"/>
      <w:numFmt w:val="bullet"/>
      <w:lvlText w:val=""/>
      <w:lvlJc w:val="left"/>
      <w:pPr>
        <w:ind w:left="1440" w:hanging="360"/>
      </w:pPr>
      <w:rPr>
        <w:rFonts w:ascii="Symbol" w:hAnsi="Symbol" w:hint="default"/>
        <w:color w:val="FFC000"/>
        <w:u w:color="FFC00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8" w15:restartNumberingAfterBreak="0">
    <w:nsid w:val="49367028"/>
    <w:multiLevelType w:val="hybridMultilevel"/>
    <w:tmpl w:val="DCA2D97A"/>
    <w:lvl w:ilvl="0" w:tplc="3140EA60">
      <w:start w:val="1"/>
      <w:numFmt w:val="bullet"/>
      <w:lvlText w:val=""/>
      <w:lvlJc w:val="left"/>
      <w:pPr>
        <w:ind w:left="1800" w:hanging="360"/>
      </w:pPr>
      <w:rPr>
        <w:rFonts w:ascii="Symbol" w:hAnsi="Symbol" w:hint="default"/>
        <w:color w:val="FF3399"/>
        <w:u w:color="4472C4" w:themeColor="accent5"/>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9" w15:restartNumberingAfterBreak="0">
    <w:nsid w:val="496C7B04"/>
    <w:multiLevelType w:val="hybridMultilevel"/>
    <w:tmpl w:val="50F8CF74"/>
    <w:lvl w:ilvl="0" w:tplc="BF0EEEAA">
      <w:start w:val="1"/>
      <w:numFmt w:val="bullet"/>
      <w:lvlText w:val=""/>
      <w:lvlJc w:val="left"/>
      <w:pPr>
        <w:ind w:left="720" w:hanging="360"/>
      </w:pPr>
      <w:rPr>
        <w:rFonts w:ascii="Symbol" w:hAnsi="Symbol" w:hint="default"/>
        <w:color w:val="4472C4" w:themeColor="accent5"/>
        <w:u w:color="4472C4"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9D94C55"/>
    <w:multiLevelType w:val="hybridMultilevel"/>
    <w:tmpl w:val="1FA8C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FAF3580"/>
    <w:multiLevelType w:val="hybridMultilevel"/>
    <w:tmpl w:val="70BAE92A"/>
    <w:lvl w:ilvl="0" w:tplc="BF0EEEAA">
      <w:start w:val="1"/>
      <w:numFmt w:val="bullet"/>
      <w:lvlText w:val=""/>
      <w:lvlJc w:val="left"/>
      <w:pPr>
        <w:ind w:left="1080" w:hanging="360"/>
      </w:pPr>
      <w:rPr>
        <w:rFonts w:ascii="Symbol" w:hAnsi="Symbol" w:hint="default"/>
        <w:color w:val="4472C4" w:themeColor="accent5"/>
        <w:u w:color="4472C4" w:themeColor="accent5"/>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15:restartNumberingAfterBreak="0">
    <w:nsid w:val="524F5EC4"/>
    <w:multiLevelType w:val="hybridMultilevel"/>
    <w:tmpl w:val="B51A1962"/>
    <w:lvl w:ilvl="0" w:tplc="D92AC23A">
      <w:start w:val="1"/>
      <w:numFmt w:val="bullet"/>
      <w:lvlText w:val=""/>
      <w:lvlJc w:val="left"/>
      <w:pPr>
        <w:ind w:left="720" w:hanging="360"/>
      </w:pPr>
      <w:rPr>
        <w:rFonts w:ascii="Symbol" w:hAnsi="Symbol" w:hint="default"/>
        <w:color w:val="92D050"/>
        <w:u w:color="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2FC4F22"/>
    <w:multiLevelType w:val="hybridMultilevel"/>
    <w:tmpl w:val="29D2D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50039AE"/>
    <w:multiLevelType w:val="hybridMultilevel"/>
    <w:tmpl w:val="27BCBF1A"/>
    <w:lvl w:ilvl="0" w:tplc="3140EA60">
      <w:start w:val="1"/>
      <w:numFmt w:val="bullet"/>
      <w:lvlText w:val=""/>
      <w:lvlJc w:val="left"/>
      <w:pPr>
        <w:ind w:left="720" w:hanging="360"/>
      </w:pPr>
      <w:rPr>
        <w:rFonts w:ascii="Symbol" w:hAnsi="Symbol" w:hint="default"/>
        <w:color w:val="FF3399"/>
        <w:u w:color="4472C4"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7FC2D5F"/>
    <w:multiLevelType w:val="hybridMultilevel"/>
    <w:tmpl w:val="AE8A7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8127842"/>
    <w:multiLevelType w:val="hybridMultilevel"/>
    <w:tmpl w:val="97229212"/>
    <w:lvl w:ilvl="0" w:tplc="2D48A42C">
      <w:start w:val="1"/>
      <w:numFmt w:val="bullet"/>
      <w:lvlText w:val=""/>
      <w:lvlJc w:val="left"/>
      <w:pPr>
        <w:ind w:left="891" w:hanging="360"/>
      </w:pPr>
      <w:rPr>
        <w:rFonts w:ascii="Symbol" w:hAnsi="Symbol" w:hint="default"/>
        <w:color w:val="7030A0"/>
        <w:u w:color="4472C4" w:themeColor="accent5"/>
      </w:rPr>
    </w:lvl>
    <w:lvl w:ilvl="1" w:tplc="08090003" w:tentative="1">
      <w:start w:val="1"/>
      <w:numFmt w:val="bullet"/>
      <w:lvlText w:val="o"/>
      <w:lvlJc w:val="left"/>
      <w:pPr>
        <w:ind w:left="1611" w:hanging="360"/>
      </w:pPr>
      <w:rPr>
        <w:rFonts w:ascii="Courier New" w:hAnsi="Courier New" w:cs="Courier New" w:hint="default"/>
      </w:rPr>
    </w:lvl>
    <w:lvl w:ilvl="2" w:tplc="08090005" w:tentative="1">
      <w:start w:val="1"/>
      <w:numFmt w:val="bullet"/>
      <w:lvlText w:val=""/>
      <w:lvlJc w:val="left"/>
      <w:pPr>
        <w:ind w:left="2331" w:hanging="360"/>
      </w:pPr>
      <w:rPr>
        <w:rFonts w:ascii="Wingdings" w:hAnsi="Wingdings" w:hint="default"/>
      </w:rPr>
    </w:lvl>
    <w:lvl w:ilvl="3" w:tplc="08090001" w:tentative="1">
      <w:start w:val="1"/>
      <w:numFmt w:val="bullet"/>
      <w:lvlText w:val=""/>
      <w:lvlJc w:val="left"/>
      <w:pPr>
        <w:ind w:left="3051" w:hanging="360"/>
      </w:pPr>
      <w:rPr>
        <w:rFonts w:ascii="Symbol" w:hAnsi="Symbol" w:hint="default"/>
      </w:rPr>
    </w:lvl>
    <w:lvl w:ilvl="4" w:tplc="08090003" w:tentative="1">
      <w:start w:val="1"/>
      <w:numFmt w:val="bullet"/>
      <w:lvlText w:val="o"/>
      <w:lvlJc w:val="left"/>
      <w:pPr>
        <w:ind w:left="3771" w:hanging="360"/>
      </w:pPr>
      <w:rPr>
        <w:rFonts w:ascii="Courier New" w:hAnsi="Courier New" w:cs="Courier New" w:hint="default"/>
      </w:rPr>
    </w:lvl>
    <w:lvl w:ilvl="5" w:tplc="08090005" w:tentative="1">
      <w:start w:val="1"/>
      <w:numFmt w:val="bullet"/>
      <w:lvlText w:val=""/>
      <w:lvlJc w:val="left"/>
      <w:pPr>
        <w:ind w:left="4491" w:hanging="360"/>
      </w:pPr>
      <w:rPr>
        <w:rFonts w:ascii="Wingdings" w:hAnsi="Wingdings" w:hint="default"/>
      </w:rPr>
    </w:lvl>
    <w:lvl w:ilvl="6" w:tplc="08090001" w:tentative="1">
      <w:start w:val="1"/>
      <w:numFmt w:val="bullet"/>
      <w:lvlText w:val=""/>
      <w:lvlJc w:val="left"/>
      <w:pPr>
        <w:ind w:left="5211" w:hanging="360"/>
      </w:pPr>
      <w:rPr>
        <w:rFonts w:ascii="Symbol" w:hAnsi="Symbol" w:hint="default"/>
      </w:rPr>
    </w:lvl>
    <w:lvl w:ilvl="7" w:tplc="08090003" w:tentative="1">
      <w:start w:val="1"/>
      <w:numFmt w:val="bullet"/>
      <w:lvlText w:val="o"/>
      <w:lvlJc w:val="left"/>
      <w:pPr>
        <w:ind w:left="5931" w:hanging="360"/>
      </w:pPr>
      <w:rPr>
        <w:rFonts w:ascii="Courier New" w:hAnsi="Courier New" w:cs="Courier New" w:hint="default"/>
      </w:rPr>
    </w:lvl>
    <w:lvl w:ilvl="8" w:tplc="08090005" w:tentative="1">
      <w:start w:val="1"/>
      <w:numFmt w:val="bullet"/>
      <w:lvlText w:val=""/>
      <w:lvlJc w:val="left"/>
      <w:pPr>
        <w:ind w:left="6651" w:hanging="360"/>
      </w:pPr>
      <w:rPr>
        <w:rFonts w:ascii="Wingdings" w:hAnsi="Wingdings" w:hint="default"/>
      </w:rPr>
    </w:lvl>
  </w:abstractNum>
  <w:abstractNum w:abstractNumId="57" w15:restartNumberingAfterBreak="0">
    <w:nsid w:val="59037E27"/>
    <w:multiLevelType w:val="hybridMultilevel"/>
    <w:tmpl w:val="D1FC6982"/>
    <w:lvl w:ilvl="0" w:tplc="D7A2F3C0">
      <w:start w:val="1"/>
      <w:numFmt w:val="bullet"/>
      <w:lvlText w:val=""/>
      <w:lvlJc w:val="left"/>
      <w:pPr>
        <w:ind w:left="720" w:hanging="360"/>
      </w:pPr>
      <w:rPr>
        <w:rFonts w:ascii="Symbol" w:hAnsi="Symbol" w:hint="default"/>
        <w:color w:val="FFFF00"/>
        <w:u w:color="4472C4"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9B95428"/>
    <w:multiLevelType w:val="hybridMultilevel"/>
    <w:tmpl w:val="762AB7F6"/>
    <w:lvl w:ilvl="0" w:tplc="3140EA60">
      <w:start w:val="1"/>
      <w:numFmt w:val="bullet"/>
      <w:lvlText w:val=""/>
      <w:lvlJc w:val="left"/>
      <w:pPr>
        <w:ind w:left="1080" w:hanging="360"/>
      </w:pPr>
      <w:rPr>
        <w:rFonts w:ascii="Symbol" w:hAnsi="Symbol" w:hint="default"/>
        <w:color w:val="FF3399"/>
        <w:u w:color="4472C4" w:themeColor="accent5"/>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9" w15:restartNumberingAfterBreak="0">
    <w:nsid w:val="5C0617D2"/>
    <w:multiLevelType w:val="hybridMultilevel"/>
    <w:tmpl w:val="1C3685BE"/>
    <w:lvl w:ilvl="0" w:tplc="BF0EEEAA">
      <w:start w:val="1"/>
      <w:numFmt w:val="bullet"/>
      <w:lvlText w:val=""/>
      <w:lvlJc w:val="left"/>
      <w:pPr>
        <w:ind w:left="1800" w:hanging="360"/>
      </w:pPr>
      <w:rPr>
        <w:rFonts w:ascii="Symbol" w:hAnsi="Symbol" w:hint="default"/>
        <w:color w:val="4472C4" w:themeColor="accent5"/>
        <w:u w:color="4472C4" w:themeColor="accent5"/>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0" w15:restartNumberingAfterBreak="0">
    <w:nsid w:val="60AA29D8"/>
    <w:multiLevelType w:val="hybridMultilevel"/>
    <w:tmpl w:val="2004BFF0"/>
    <w:lvl w:ilvl="0" w:tplc="D92AC23A">
      <w:start w:val="1"/>
      <w:numFmt w:val="bullet"/>
      <w:lvlText w:val=""/>
      <w:lvlJc w:val="left"/>
      <w:pPr>
        <w:ind w:left="720" w:hanging="360"/>
      </w:pPr>
      <w:rPr>
        <w:rFonts w:ascii="Symbol" w:hAnsi="Symbol" w:hint="default"/>
        <w:color w:val="92D050"/>
        <w:u w:color="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32C53AC"/>
    <w:multiLevelType w:val="hybridMultilevel"/>
    <w:tmpl w:val="F142FB00"/>
    <w:lvl w:ilvl="0" w:tplc="04823AB8">
      <w:start w:val="1"/>
      <w:numFmt w:val="bullet"/>
      <w:lvlText w:val=""/>
      <w:lvlJc w:val="left"/>
      <w:pPr>
        <w:ind w:left="1080" w:hanging="360"/>
      </w:pPr>
      <w:rPr>
        <w:rFonts w:ascii="Symbol" w:hAnsi="Symbol" w:hint="default"/>
        <w:color w:val="00B050"/>
        <w:u w:color="4472C4" w:themeColor="accent5"/>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2" w15:restartNumberingAfterBreak="0">
    <w:nsid w:val="635A3294"/>
    <w:multiLevelType w:val="hybridMultilevel"/>
    <w:tmpl w:val="2F8C88A0"/>
    <w:lvl w:ilvl="0" w:tplc="4CDE4A8A">
      <w:start w:val="1"/>
      <w:numFmt w:val="bullet"/>
      <w:lvlText w:val=""/>
      <w:lvlJc w:val="left"/>
      <w:pPr>
        <w:ind w:left="1080" w:hanging="360"/>
      </w:pPr>
      <w:rPr>
        <w:rFonts w:ascii="Symbol" w:hAnsi="Symbol" w:hint="default"/>
        <w:color w:val="FFC000"/>
        <w:u w:color="FFC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3" w15:restartNumberingAfterBreak="0">
    <w:nsid w:val="652344CD"/>
    <w:multiLevelType w:val="hybridMultilevel"/>
    <w:tmpl w:val="5EBA6864"/>
    <w:lvl w:ilvl="0" w:tplc="4CDE4A8A">
      <w:start w:val="1"/>
      <w:numFmt w:val="bullet"/>
      <w:lvlText w:val=""/>
      <w:lvlJc w:val="left"/>
      <w:pPr>
        <w:ind w:left="891" w:hanging="360"/>
      </w:pPr>
      <w:rPr>
        <w:rFonts w:ascii="Symbol" w:hAnsi="Symbol" w:hint="default"/>
        <w:color w:val="FFC000"/>
        <w:u w:color="FFC000"/>
      </w:rPr>
    </w:lvl>
    <w:lvl w:ilvl="1" w:tplc="08090003" w:tentative="1">
      <w:start w:val="1"/>
      <w:numFmt w:val="bullet"/>
      <w:lvlText w:val="o"/>
      <w:lvlJc w:val="left"/>
      <w:pPr>
        <w:ind w:left="1611" w:hanging="360"/>
      </w:pPr>
      <w:rPr>
        <w:rFonts w:ascii="Courier New" w:hAnsi="Courier New" w:cs="Courier New" w:hint="default"/>
      </w:rPr>
    </w:lvl>
    <w:lvl w:ilvl="2" w:tplc="08090005" w:tentative="1">
      <w:start w:val="1"/>
      <w:numFmt w:val="bullet"/>
      <w:lvlText w:val=""/>
      <w:lvlJc w:val="left"/>
      <w:pPr>
        <w:ind w:left="2331" w:hanging="360"/>
      </w:pPr>
      <w:rPr>
        <w:rFonts w:ascii="Wingdings" w:hAnsi="Wingdings" w:hint="default"/>
      </w:rPr>
    </w:lvl>
    <w:lvl w:ilvl="3" w:tplc="08090001" w:tentative="1">
      <w:start w:val="1"/>
      <w:numFmt w:val="bullet"/>
      <w:lvlText w:val=""/>
      <w:lvlJc w:val="left"/>
      <w:pPr>
        <w:ind w:left="3051" w:hanging="360"/>
      </w:pPr>
      <w:rPr>
        <w:rFonts w:ascii="Symbol" w:hAnsi="Symbol" w:hint="default"/>
      </w:rPr>
    </w:lvl>
    <w:lvl w:ilvl="4" w:tplc="08090003" w:tentative="1">
      <w:start w:val="1"/>
      <w:numFmt w:val="bullet"/>
      <w:lvlText w:val="o"/>
      <w:lvlJc w:val="left"/>
      <w:pPr>
        <w:ind w:left="3771" w:hanging="360"/>
      </w:pPr>
      <w:rPr>
        <w:rFonts w:ascii="Courier New" w:hAnsi="Courier New" w:cs="Courier New" w:hint="default"/>
      </w:rPr>
    </w:lvl>
    <w:lvl w:ilvl="5" w:tplc="08090005" w:tentative="1">
      <w:start w:val="1"/>
      <w:numFmt w:val="bullet"/>
      <w:lvlText w:val=""/>
      <w:lvlJc w:val="left"/>
      <w:pPr>
        <w:ind w:left="4491" w:hanging="360"/>
      </w:pPr>
      <w:rPr>
        <w:rFonts w:ascii="Wingdings" w:hAnsi="Wingdings" w:hint="default"/>
      </w:rPr>
    </w:lvl>
    <w:lvl w:ilvl="6" w:tplc="08090001" w:tentative="1">
      <w:start w:val="1"/>
      <w:numFmt w:val="bullet"/>
      <w:lvlText w:val=""/>
      <w:lvlJc w:val="left"/>
      <w:pPr>
        <w:ind w:left="5211" w:hanging="360"/>
      </w:pPr>
      <w:rPr>
        <w:rFonts w:ascii="Symbol" w:hAnsi="Symbol" w:hint="default"/>
      </w:rPr>
    </w:lvl>
    <w:lvl w:ilvl="7" w:tplc="08090003" w:tentative="1">
      <w:start w:val="1"/>
      <w:numFmt w:val="bullet"/>
      <w:lvlText w:val="o"/>
      <w:lvlJc w:val="left"/>
      <w:pPr>
        <w:ind w:left="5931" w:hanging="360"/>
      </w:pPr>
      <w:rPr>
        <w:rFonts w:ascii="Courier New" w:hAnsi="Courier New" w:cs="Courier New" w:hint="default"/>
      </w:rPr>
    </w:lvl>
    <w:lvl w:ilvl="8" w:tplc="08090005" w:tentative="1">
      <w:start w:val="1"/>
      <w:numFmt w:val="bullet"/>
      <w:lvlText w:val=""/>
      <w:lvlJc w:val="left"/>
      <w:pPr>
        <w:ind w:left="6651" w:hanging="360"/>
      </w:pPr>
      <w:rPr>
        <w:rFonts w:ascii="Wingdings" w:hAnsi="Wingdings" w:hint="default"/>
      </w:rPr>
    </w:lvl>
  </w:abstractNum>
  <w:abstractNum w:abstractNumId="64" w15:restartNumberingAfterBreak="0">
    <w:nsid w:val="67D05C25"/>
    <w:multiLevelType w:val="hybridMultilevel"/>
    <w:tmpl w:val="6922D88A"/>
    <w:lvl w:ilvl="0" w:tplc="BF0EEEAA">
      <w:start w:val="1"/>
      <w:numFmt w:val="bullet"/>
      <w:lvlText w:val=""/>
      <w:lvlJc w:val="left"/>
      <w:pPr>
        <w:ind w:left="720" w:hanging="360"/>
      </w:pPr>
      <w:rPr>
        <w:rFonts w:ascii="Symbol" w:hAnsi="Symbol" w:hint="default"/>
        <w:color w:val="4472C4" w:themeColor="accent5"/>
        <w:u w:color="4472C4"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98B4E22"/>
    <w:multiLevelType w:val="hybridMultilevel"/>
    <w:tmpl w:val="56F0C7E4"/>
    <w:lvl w:ilvl="0" w:tplc="26B68D64">
      <w:start w:val="1"/>
      <w:numFmt w:val="bullet"/>
      <w:lvlText w:val=""/>
      <w:lvlJc w:val="left"/>
      <w:pPr>
        <w:ind w:left="1440" w:hanging="360"/>
      </w:pPr>
      <w:rPr>
        <w:rFonts w:ascii="Symbol" w:hAnsi="Symbol" w:hint="default"/>
        <w:color w:val="FF6600"/>
        <w:u w:color="FFC00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6" w15:restartNumberingAfterBreak="0">
    <w:nsid w:val="699A75F6"/>
    <w:multiLevelType w:val="hybridMultilevel"/>
    <w:tmpl w:val="652009FE"/>
    <w:lvl w:ilvl="0" w:tplc="3140EA60">
      <w:start w:val="1"/>
      <w:numFmt w:val="bullet"/>
      <w:lvlText w:val=""/>
      <w:lvlJc w:val="left"/>
      <w:pPr>
        <w:ind w:left="720" w:hanging="360"/>
      </w:pPr>
      <w:rPr>
        <w:rFonts w:ascii="Symbol" w:hAnsi="Symbol" w:hint="default"/>
        <w:color w:val="FF3399"/>
        <w:u w:color="4472C4"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D6A389C"/>
    <w:multiLevelType w:val="hybridMultilevel"/>
    <w:tmpl w:val="FBF23F74"/>
    <w:lvl w:ilvl="0" w:tplc="04823AB8">
      <w:start w:val="1"/>
      <w:numFmt w:val="bullet"/>
      <w:lvlText w:val=""/>
      <w:lvlJc w:val="left"/>
      <w:pPr>
        <w:ind w:left="1440" w:hanging="360"/>
      </w:pPr>
      <w:rPr>
        <w:rFonts w:ascii="Symbol" w:hAnsi="Symbol" w:hint="default"/>
        <w:color w:val="00B050"/>
        <w:u w:color="4472C4" w:themeColor="accent5"/>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8" w15:restartNumberingAfterBreak="0">
    <w:nsid w:val="6D6C0B00"/>
    <w:multiLevelType w:val="hybridMultilevel"/>
    <w:tmpl w:val="6D9A4C8C"/>
    <w:lvl w:ilvl="0" w:tplc="2D48A42C">
      <w:start w:val="1"/>
      <w:numFmt w:val="bullet"/>
      <w:lvlText w:val=""/>
      <w:lvlJc w:val="left"/>
      <w:pPr>
        <w:ind w:left="720" w:hanging="360"/>
      </w:pPr>
      <w:rPr>
        <w:rFonts w:ascii="Symbol" w:hAnsi="Symbol" w:hint="default"/>
        <w:color w:val="7030A0"/>
        <w:u w:color="4472C4"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E017DA3"/>
    <w:multiLevelType w:val="hybridMultilevel"/>
    <w:tmpl w:val="59FA5502"/>
    <w:lvl w:ilvl="0" w:tplc="BF0EEEAA">
      <w:start w:val="1"/>
      <w:numFmt w:val="bullet"/>
      <w:lvlText w:val=""/>
      <w:lvlJc w:val="left"/>
      <w:pPr>
        <w:ind w:left="1080" w:hanging="360"/>
      </w:pPr>
      <w:rPr>
        <w:rFonts w:ascii="Symbol" w:hAnsi="Symbol" w:hint="default"/>
        <w:color w:val="4472C4" w:themeColor="accent5"/>
        <w:u w:color="4472C4" w:themeColor="accent5"/>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0" w15:restartNumberingAfterBreak="0">
    <w:nsid w:val="6FE1629C"/>
    <w:multiLevelType w:val="hybridMultilevel"/>
    <w:tmpl w:val="E4F2D24A"/>
    <w:lvl w:ilvl="0" w:tplc="C2862E76">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1" w15:restartNumberingAfterBreak="0">
    <w:nsid w:val="71C01C7F"/>
    <w:multiLevelType w:val="hybridMultilevel"/>
    <w:tmpl w:val="1E04BF96"/>
    <w:lvl w:ilvl="0" w:tplc="3140EA60">
      <w:start w:val="1"/>
      <w:numFmt w:val="bullet"/>
      <w:lvlText w:val=""/>
      <w:lvlJc w:val="left"/>
      <w:pPr>
        <w:ind w:left="1080" w:hanging="360"/>
      </w:pPr>
      <w:rPr>
        <w:rFonts w:ascii="Symbol" w:hAnsi="Symbol" w:hint="default"/>
        <w:color w:val="FF3399"/>
        <w:u w:color="4472C4" w:themeColor="accent5"/>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2" w15:restartNumberingAfterBreak="0">
    <w:nsid w:val="725B4BE9"/>
    <w:multiLevelType w:val="hybridMultilevel"/>
    <w:tmpl w:val="D81427CC"/>
    <w:lvl w:ilvl="0" w:tplc="3140EA60">
      <w:start w:val="1"/>
      <w:numFmt w:val="bullet"/>
      <w:lvlText w:val=""/>
      <w:lvlJc w:val="left"/>
      <w:pPr>
        <w:ind w:left="1440" w:hanging="360"/>
      </w:pPr>
      <w:rPr>
        <w:rFonts w:ascii="Symbol" w:hAnsi="Symbol" w:hint="default"/>
        <w:color w:val="FF3399"/>
        <w:u w:color="4472C4" w:themeColor="accent5"/>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3" w15:restartNumberingAfterBreak="0">
    <w:nsid w:val="72737A47"/>
    <w:multiLevelType w:val="hybridMultilevel"/>
    <w:tmpl w:val="8B9EB084"/>
    <w:lvl w:ilvl="0" w:tplc="26B68D64">
      <w:start w:val="1"/>
      <w:numFmt w:val="bullet"/>
      <w:lvlText w:val=""/>
      <w:lvlJc w:val="left"/>
      <w:pPr>
        <w:ind w:left="1440" w:hanging="360"/>
      </w:pPr>
      <w:rPr>
        <w:rFonts w:ascii="Symbol" w:hAnsi="Symbol" w:hint="default"/>
        <w:color w:val="FF6600"/>
        <w:u w:color="FFC00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4" w15:restartNumberingAfterBreak="0">
    <w:nsid w:val="73EC6433"/>
    <w:multiLevelType w:val="hybridMultilevel"/>
    <w:tmpl w:val="8F4E4FB8"/>
    <w:lvl w:ilvl="0" w:tplc="04823AB8">
      <w:start w:val="1"/>
      <w:numFmt w:val="bullet"/>
      <w:lvlText w:val=""/>
      <w:lvlJc w:val="left"/>
      <w:pPr>
        <w:ind w:left="720" w:hanging="360"/>
      </w:pPr>
      <w:rPr>
        <w:rFonts w:ascii="Symbol" w:hAnsi="Symbol" w:hint="default"/>
        <w:color w:val="00B050"/>
        <w:u w:color="4472C4"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430152D"/>
    <w:multiLevelType w:val="hybridMultilevel"/>
    <w:tmpl w:val="2012BFA2"/>
    <w:lvl w:ilvl="0" w:tplc="04823AB8">
      <w:start w:val="1"/>
      <w:numFmt w:val="bullet"/>
      <w:lvlText w:val=""/>
      <w:lvlJc w:val="left"/>
      <w:pPr>
        <w:ind w:left="1440" w:hanging="360"/>
      </w:pPr>
      <w:rPr>
        <w:rFonts w:ascii="Symbol" w:hAnsi="Symbol" w:hint="default"/>
        <w:color w:val="00B050"/>
        <w:u w:color="4472C4" w:themeColor="accent5"/>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6" w15:restartNumberingAfterBreak="0">
    <w:nsid w:val="78342D08"/>
    <w:multiLevelType w:val="hybridMultilevel"/>
    <w:tmpl w:val="89AC2CA0"/>
    <w:lvl w:ilvl="0" w:tplc="3140EA60">
      <w:start w:val="1"/>
      <w:numFmt w:val="bullet"/>
      <w:lvlText w:val=""/>
      <w:lvlJc w:val="left"/>
      <w:pPr>
        <w:ind w:left="1440" w:hanging="360"/>
      </w:pPr>
      <w:rPr>
        <w:rFonts w:ascii="Symbol" w:hAnsi="Symbol" w:hint="default"/>
        <w:color w:val="FF3399"/>
        <w:u w:color="4472C4" w:themeColor="accent5"/>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7" w15:restartNumberingAfterBreak="0">
    <w:nsid w:val="7BC17B33"/>
    <w:multiLevelType w:val="hybridMultilevel"/>
    <w:tmpl w:val="67AEFF9E"/>
    <w:lvl w:ilvl="0" w:tplc="BF0EEEAA">
      <w:start w:val="1"/>
      <w:numFmt w:val="bullet"/>
      <w:lvlText w:val=""/>
      <w:lvlJc w:val="left"/>
      <w:pPr>
        <w:ind w:left="720" w:hanging="360"/>
      </w:pPr>
      <w:rPr>
        <w:rFonts w:ascii="Symbol" w:hAnsi="Symbol" w:hint="default"/>
        <w:color w:val="4472C4" w:themeColor="accent5"/>
        <w:u w:color="4472C4"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6381400">
    <w:abstractNumId w:val="3"/>
  </w:num>
  <w:num w:numId="2" w16cid:durableId="294338684">
    <w:abstractNumId w:val="27"/>
  </w:num>
  <w:num w:numId="3" w16cid:durableId="1700352712">
    <w:abstractNumId w:val="4"/>
  </w:num>
  <w:num w:numId="4" w16cid:durableId="784157611">
    <w:abstractNumId w:val="71"/>
  </w:num>
  <w:num w:numId="5" w16cid:durableId="59449841">
    <w:abstractNumId w:val="1"/>
  </w:num>
  <w:num w:numId="6" w16cid:durableId="1450972661">
    <w:abstractNumId w:val="7"/>
  </w:num>
  <w:num w:numId="7" w16cid:durableId="1505827283">
    <w:abstractNumId w:val="36"/>
  </w:num>
  <w:num w:numId="8" w16cid:durableId="1237127658">
    <w:abstractNumId w:val="62"/>
  </w:num>
  <w:num w:numId="9" w16cid:durableId="1500195601">
    <w:abstractNumId w:val="18"/>
  </w:num>
  <w:num w:numId="10" w16cid:durableId="1970085272">
    <w:abstractNumId w:val="19"/>
  </w:num>
  <w:num w:numId="11" w16cid:durableId="874583294">
    <w:abstractNumId w:val="0"/>
  </w:num>
  <w:num w:numId="12" w16cid:durableId="494421978">
    <w:abstractNumId w:val="25"/>
  </w:num>
  <w:num w:numId="13" w16cid:durableId="1646662828">
    <w:abstractNumId w:val="54"/>
  </w:num>
  <w:num w:numId="14" w16cid:durableId="1891334083">
    <w:abstractNumId w:val="40"/>
  </w:num>
  <w:num w:numId="15" w16cid:durableId="1562524040">
    <w:abstractNumId w:val="12"/>
  </w:num>
  <w:num w:numId="16" w16cid:durableId="1630432334">
    <w:abstractNumId w:val="43"/>
  </w:num>
  <w:num w:numId="17" w16cid:durableId="1579486260">
    <w:abstractNumId w:val="24"/>
  </w:num>
  <w:num w:numId="18" w16cid:durableId="1442525990">
    <w:abstractNumId w:val="9"/>
  </w:num>
  <w:num w:numId="19" w16cid:durableId="1100878161">
    <w:abstractNumId w:val="59"/>
  </w:num>
  <w:num w:numId="20" w16cid:durableId="25109899">
    <w:abstractNumId w:val="48"/>
  </w:num>
  <w:num w:numId="21" w16cid:durableId="392391672">
    <w:abstractNumId w:val="61"/>
  </w:num>
  <w:num w:numId="22" w16cid:durableId="1535846304">
    <w:abstractNumId w:val="38"/>
  </w:num>
  <w:num w:numId="23" w16cid:durableId="1495489559">
    <w:abstractNumId w:val="77"/>
  </w:num>
  <w:num w:numId="24" w16cid:durableId="1374623690">
    <w:abstractNumId w:val="5"/>
  </w:num>
  <w:num w:numId="25" w16cid:durableId="1212964106">
    <w:abstractNumId w:val="51"/>
  </w:num>
  <w:num w:numId="26" w16cid:durableId="1235165341">
    <w:abstractNumId w:val="58"/>
  </w:num>
  <w:num w:numId="27" w16cid:durableId="1870101565">
    <w:abstractNumId w:val="17"/>
  </w:num>
  <w:num w:numId="28" w16cid:durableId="2108229249">
    <w:abstractNumId w:val="26"/>
  </w:num>
  <w:num w:numId="29" w16cid:durableId="364864662">
    <w:abstractNumId w:val="69"/>
  </w:num>
  <w:num w:numId="30" w16cid:durableId="370421125">
    <w:abstractNumId w:val="70"/>
  </w:num>
  <w:num w:numId="31" w16cid:durableId="197133156">
    <w:abstractNumId w:val="45"/>
  </w:num>
  <w:num w:numId="32" w16cid:durableId="222563175">
    <w:abstractNumId w:val="22"/>
  </w:num>
  <w:num w:numId="33" w16cid:durableId="255215872">
    <w:abstractNumId w:val="15"/>
  </w:num>
  <w:num w:numId="34" w16cid:durableId="2061246954">
    <w:abstractNumId w:val="35"/>
  </w:num>
  <w:num w:numId="35" w16cid:durableId="173497865">
    <w:abstractNumId w:val="55"/>
  </w:num>
  <w:num w:numId="36" w16cid:durableId="758867153">
    <w:abstractNumId w:val="32"/>
  </w:num>
  <w:num w:numId="37" w16cid:durableId="1199048823">
    <w:abstractNumId w:val="10"/>
  </w:num>
  <w:num w:numId="38" w16cid:durableId="1976790350">
    <w:abstractNumId w:val="57"/>
  </w:num>
  <w:num w:numId="39" w16cid:durableId="418449493">
    <w:abstractNumId w:val="14"/>
  </w:num>
  <w:num w:numId="40" w16cid:durableId="2043900710">
    <w:abstractNumId w:val="74"/>
  </w:num>
  <w:num w:numId="41" w16cid:durableId="943921962">
    <w:abstractNumId w:val="64"/>
  </w:num>
  <w:num w:numId="42" w16cid:durableId="1545632067">
    <w:abstractNumId w:val="42"/>
  </w:num>
  <w:num w:numId="43" w16cid:durableId="574626288">
    <w:abstractNumId w:val="21"/>
  </w:num>
  <w:num w:numId="44" w16cid:durableId="877939440">
    <w:abstractNumId w:val="20"/>
  </w:num>
  <w:num w:numId="45" w16cid:durableId="781195101">
    <w:abstractNumId w:val="72"/>
  </w:num>
  <w:num w:numId="46" w16cid:durableId="1961715859">
    <w:abstractNumId w:val="75"/>
  </w:num>
  <w:num w:numId="47" w16cid:durableId="1347756622">
    <w:abstractNumId w:val="34"/>
  </w:num>
  <w:num w:numId="48" w16cid:durableId="591813358">
    <w:abstractNumId w:val="2"/>
  </w:num>
  <w:num w:numId="49" w16cid:durableId="1574319101">
    <w:abstractNumId w:val="67"/>
  </w:num>
  <w:num w:numId="50" w16cid:durableId="1983465119">
    <w:abstractNumId w:val="60"/>
  </w:num>
  <w:num w:numId="51" w16cid:durableId="867715664">
    <w:abstractNumId w:val="44"/>
  </w:num>
  <w:num w:numId="52" w16cid:durableId="306594185">
    <w:abstractNumId w:val="23"/>
  </w:num>
  <w:num w:numId="53" w16cid:durableId="915162672">
    <w:abstractNumId w:val="28"/>
  </w:num>
  <w:num w:numId="54" w16cid:durableId="918952192">
    <w:abstractNumId w:val="8"/>
  </w:num>
  <w:num w:numId="55" w16cid:durableId="1012101344">
    <w:abstractNumId w:val="49"/>
  </w:num>
  <w:num w:numId="56" w16cid:durableId="740561467">
    <w:abstractNumId w:val="13"/>
  </w:num>
  <w:num w:numId="57" w16cid:durableId="1338119772">
    <w:abstractNumId w:val="52"/>
  </w:num>
  <w:num w:numId="58" w16cid:durableId="414860606">
    <w:abstractNumId w:val="73"/>
  </w:num>
  <w:num w:numId="59" w16cid:durableId="1300962467">
    <w:abstractNumId w:val="76"/>
  </w:num>
  <w:num w:numId="60" w16cid:durableId="1260602992">
    <w:abstractNumId w:val="47"/>
  </w:num>
  <w:num w:numId="61" w16cid:durableId="2001152924">
    <w:abstractNumId w:val="37"/>
  </w:num>
  <w:num w:numId="62" w16cid:durableId="151331836">
    <w:abstractNumId w:val="65"/>
  </w:num>
  <w:num w:numId="63" w16cid:durableId="1234773339">
    <w:abstractNumId w:val="6"/>
  </w:num>
  <w:num w:numId="64" w16cid:durableId="1003388388">
    <w:abstractNumId w:val="56"/>
  </w:num>
  <w:num w:numId="65" w16cid:durableId="451679120">
    <w:abstractNumId w:val="29"/>
  </w:num>
  <w:num w:numId="66" w16cid:durableId="1203446777">
    <w:abstractNumId w:val="46"/>
  </w:num>
  <w:num w:numId="67" w16cid:durableId="749812986">
    <w:abstractNumId w:val="63"/>
  </w:num>
  <w:num w:numId="68" w16cid:durableId="2062167127">
    <w:abstractNumId w:val="39"/>
  </w:num>
  <w:num w:numId="69" w16cid:durableId="1389189537">
    <w:abstractNumId w:val="41"/>
  </w:num>
  <w:num w:numId="70" w16cid:durableId="116262259">
    <w:abstractNumId w:val="31"/>
  </w:num>
  <w:num w:numId="71" w16cid:durableId="251859669">
    <w:abstractNumId w:val="66"/>
  </w:num>
  <w:num w:numId="72" w16cid:durableId="2037850841">
    <w:abstractNumId w:val="16"/>
  </w:num>
  <w:num w:numId="73" w16cid:durableId="353187801">
    <w:abstractNumId w:val="68"/>
  </w:num>
  <w:num w:numId="74" w16cid:durableId="288434390">
    <w:abstractNumId w:val="30"/>
  </w:num>
  <w:num w:numId="75" w16cid:durableId="134225927">
    <w:abstractNumId w:val="33"/>
  </w:num>
  <w:num w:numId="76" w16cid:durableId="1854999311">
    <w:abstractNumId w:val="53"/>
  </w:num>
  <w:num w:numId="77" w16cid:durableId="1431580917">
    <w:abstractNumId w:val="50"/>
  </w:num>
  <w:num w:numId="78" w16cid:durableId="762990692">
    <w:abstractNumId w:val="11"/>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2E0"/>
    <w:rsid w:val="00002186"/>
    <w:rsid w:val="00004F31"/>
    <w:rsid w:val="00007350"/>
    <w:rsid w:val="000140DA"/>
    <w:rsid w:val="00027BB6"/>
    <w:rsid w:val="0003689A"/>
    <w:rsid w:val="00037EB9"/>
    <w:rsid w:val="0004766C"/>
    <w:rsid w:val="00050562"/>
    <w:rsid w:val="0006090D"/>
    <w:rsid w:val="000622BC"/>
    <w:rsid w:val="00065A21"/>
    <w:rsid w:val="00066430"/>
    <w:rsid w:val="0007125D"/>
    <w:rsid w:val="00080551"/>
    <w:rsid w:val="00082556"/>
    <w:rsid w:val="00085099"/>
    <w:rsid w:val="000A0A4F"/>
    <w:rsid w:val="000A441C"/>
    <w:rsid w:val="000B1DAB"/>
    <w:rsid w:val="000B46D1"/>
    <w:rsid w:val="000B6FB6"/>
    <w:rsid w:val="000C4330"/>
    <w:rsid w:val="000D4B46"/>
    <w:rsid w:val="000E1FD8"/>
    <w:rsid w:val="0012690E"/>
    <w:rsid w:val="00136C0E"/>
    <w:rsid w:val="0014601C"/>
    <w:rsid w:val="00146B09"/>
    <w:rsid w:val="00154EC6"/>
    <w:rsid w:val="0016014D"/>
    <w:rsid w:val="0016047D"/>
    <w:rsid w:val="00162F3E"/>
    <w:rsid w:val="00163E69"/>
    <w:rsid w:val="001653FE"/>
    <w:rsid w:val="0017340C"/>
    <w:rsid w:val="00176EB4"/>
    <w:rsid w:val="001854F3"/>
    <w:rsid w:val="001A77E6"/>
    <w:rsid w:val="001B0533"/>
    <w:rsid w:val="001B60E4"/>
    <w:rsid w:val="001C3961"/>
    <w:rsid w:val="001C4EB5"/>
    <w:rsid w:val="001C73E6"/>
    <w:rsid w:val="001D1956"/>
    <w:rsid w:val="001F6275"/>
    <w:rsid w:val="001F7794"/>
    <w:rsid w:val="001F77E6"/>
    <w:rsid w:val="00202C65"/>
    <w:rsid w:val="00210279"/>
    <w:rsid w:val="0022191B"/>
    <w:rsid w:val="00232459"/>
    <w:rsid w:val="002330FE"/>
    <w:rsid w:val="00233E37"/>
    <w:rsid w:val="00243476"/>
    <w:rsid w:val="00252EE3"/>
    <w:rsid w:val="0025387B"/>
    <w:rsid w:val="00253A7E"/>
    <w:rsid w:val="00256620"/>
    <w:rsid w:val="00262D42"/>
    <w:rsid w:val="00271578"/>
    <w:rsid w:val="002866BC"/>
    <w:rsid w:val="00291195"/>
    <w:rsid w:val="002A1682"/>
    <w:rsid w:val="002A746F"/>
    <w:rsid w:val="002C5345"/>
    <w:rsid w:val="002D1029"/>
    <w:rsid w:val="002D5E46"/>
    <w:rsid w:val="002E1046"/>
    <w:rsid w:val="002E2515"/>
    <w:rsid w:val="002F0A1E"/>
    <w:rsid w:val="002F1715"/>
    <w:rsid w:val="00316727"/>
    <w:rsid w:val="00316F97"/>
    <w:rsid w:val="00327783"/>
    <w:rsid w:val="00332AAA"/>
    <w:rsid w:val="003364A3"/>
    <w:rsid w:val="0034049B"/>
    <w:rsid w:val="00342141"/>
    <w:rsid w:val="00347937"/>
    <w:rsid w:val="00347CCD"/>
    <w:rsid w:val="00351DF1"/>
    <w:rsid w:val="00355793"/>
    <w:rsid w:val="00356B96"/>
    <w:rsid w:val="00356D8C"/>
    <w:rsid w:val="0037178B"/>
    <w:rsid w:val="0037259D"/>
    <w:rsid w:val="0037638C"/>
    <w:rsid w:val="003869DE"/>
    <w:rsid w:val="00397E46"/>
    <w:rsid w:val="003A18C9"/>
    <w:rsid w:val="003A3477"/>
    <w:rsid w:val="003B2436"/>
    <w:rsid w:val="003B2740"/>
    <w:rsid w:val="003B56BB"/>
    <w:rsid w:val="003B7CAC"/>
    <w:rsid w:val="003C60D2"/>
    <w:rsid w:val="003E1E09"/>
    <w:rsid w:val="003F309C"/>
    <w:rsid w:val="003F6C5C"/>
    <w:rsid w:val="0041722A"/>
    <w:rsid w:val="00417C3D"/>
    <w:rsid w:val="00425C99"/>
    <w:rsid w:val="00443E73"/>
    <w:rsid w:val="00451901"/>
    <w:rsid w:val="0045449C"/>
    <w:rsid w:val="0045745C"/>
    <w:rsid w:val="004620AA"/>
    <w:rsid w:val="00462139"/>
    <w:rsid w:val="004678EC"/>
    <w:rsid w:val="004707E0"/>
    <w:rsid w:val="00475236"/>
    <w:rsid w:val="00476546"/>
    <w:rsid w:val="0048081C"/>
    <w:rsid w:val="00482FA3"/>
    <w:rsid w:val="00493223"/>
    <w:rsid w:val="00497150"/>
    <w:rsid w:val="004A0AB6"/>
    <w:rsid w:val="004B4520"/>
    <w:rsid w:val="004B7984"/>
    <w:rsid w:val="004C64C1"/>
    <w:rsid w:val="004E0027"/>
    <w:rsid w:val="004E4175"/>
    <w:rsid w:val="004E734F"/>
    <w:rsid w:val="004F420C"/>
    <w:rsid w:val="0050056B"/>
    <w:rsid w:val="00501CC1"/>
    <w:rsid w:val="00506FDD"/>
    <w:rsid w:val="00515001"/>
    <w:rsid w:val="00525341"/>
    <w:rsid w:val="005348EC"/>
    <w:rsid w:val="0053755A"/>
    <w:rsid w:val="0053783E"/>
    <w:rsid w:val="0056466C"/>
    <w:rsid w:val="0057137D"/>
    <w:rsid w:val="00580C63"/>
    <w:rsid w:val="00585DCC"/>
    <w:rsid w:val="00586DEE"/>
    <w:rsid w:val="00587F8C"/>
    <w:rsid w:val="005944E7"/>
    <w:rsid w:val="005A3A36"/>
    <w:rsid w:val="005B6B64"/>
    <w:rsid w:val="005E21D0"/>
    <w:rsid w:val="005E36A1"/>
    <w:rsid w:val="005E585A"/>
    <w:rsid w:val="005F3E43"/>
    <w:rsid w:val="00606934"/>
    <w:rsid w:val="00607A45"/>
    <w:rsid w:val="00614010"/>
    <w:rsid w:val="0061644E"/>
    <w:rsid w:val="00625CB2"/>
    <w:rsid w:val="0063146D"/>
    <w:rsid w:val="0063730D"/>
    <w:rsid w:val="006377F6"/>
    <w:rsid w:val="00642AC3"/>
    <w:rsid w:val="00655C01"/>
    <w:rsid w:val="0067039B"/>
    <w:rsid w:val="006711B4"/>
    <w:rsid w:val="00671F61"/>
    <w:rsid w:val="0067282C"/>
    <w:rsid w:val="00673DC2"/>
    <w:rsid w:val="00680644"/>
    <w:rsid w:val="00687D9F"/>
    <w:rsid w:val="00687F41"/>
    <w:rsid w:val="0069276C"/>
    <w:rsid w:val="006A4DC7"/>
    <w:rsid w:val="006A7DAE"/>
    <w:rsid w:val="006B2061"/>
    <w:rsid w:val="006B3E78"/>
    <w:rsid w:val="006B4B45"/>
    <w:rsid w:val="006C0E22"/>
    <w:rsid w:val="006C2B6E"/>
    <w:rsid w:val="006C4247"/>
    <w:rsid w:val="006D68C9"/>
    <w:rsid w:val="006F7734"/>
    <w:rsid w:val="00714C4E"/>
    <w:rsid w:val="0072285F"/>
    <w:rsid w:val="007228B2"/>
    <w:rsid w:val="00730A2C"/>
    <w:rsid w:val="00732C67"/>
    <w:rsid w:val="00736467"/>
    <w:rsid w:val="00744F66"/>
    <w:rsid w:val="00745166"/>
    <w:rsid w:val="00752FB5"/>
    <w:rsid w:val="00755CE8"/>
    <w:rsid w:val="00757A43"/>
    <w:rsid w:val="00760E81"/>
    <w:rsid w:val="00776DD0"/>
    <w:rsid w:val="00790E5A"/>
    <w:rsid w:val="007955E8"/>
    <w:rsid w:val="007C1A6A"/>
    <w:rsid w:val="007D3B49"/>
    <w:rsid w:val="007E1ADC"/>
    <w:rsid w:val="007E2E71"/>
    <w:rsid w:val="007E6092"/>
    <w:rsid w:val="007F2317"/>
    <w:rsid w:val="00810B96"/>
    <w:rsid w:val="00817411"/>
    <w:rsid w:val="00820AA8"/>
    <w:rsid w:val="00823A5C"/>
    <w:rsid w:val="00825318"/>
    <w:rsid w:val="008306B7"/>
    <w:rsid w:val="00841009"/>
    <w:rsid w:val="00850C09"/>
    <w:rsid w:val="00850E5F"/>
    <w:rsid w:val="0085583A"/>
    <w:rsid w:val="008610A2"/>
    <w:rsid w:val="0086540E"/>
    <w:rsid w:val="008659A9"/>
    <w:rsid w:val="00866896"/>
    <w:rsid w:val="008677D5"/>
    <w:rsid w:val="00867F10"/>
    <w:rsid w:val="00867F7D"/>
    <w:rsid w:val="00880D9A"/>
    <w:rsid w:val="00881F11"/>
    <w:rsid w:val="0089278D"/>
    <w:rsid w:val="008B2D5C"/>
    <w:rsid w:val="008C1B41"/>
    <w:rsid w:val="008C1E46"/>
    <w:rsid w:val="008C4BF8"/>
    <w:rsid w:val="008D24EA"/>
    <w:rsid w:val="008D312B"/>
    <w:rsid w:val="008E22E4"/>
    <w:rsid w:val="008F2220"/>
    <w:rsid w:val="008F6797"/>
    <w:rsid w:val="0090730F"/>
    <w:rsid w:val="00914084"/>
    <w:rsid w:val="009233F3"/>
    <w:rsid w:val="00923F46"/>
    <w:rsid w:val="0092508C"/>
    <w:rsid w:val="0094572A"/>
    <w:rsid w:val="00951A2D"/>
    <w:rsid w:val="00952991"/>
    <w:rsid w:val="00952D39"/>
    <w:rsid w:val="00953930"/>
    <w:rsid w:val="009540CE"/>
    <w:rsid w:val="00960D49"/>
    <w:rsid w:val="00965D77"/>
    <w:rsid w:val="009669A3"/>
    <w:rsid w:val="009713D5"/>
    <w:rsid w:val="00974DD7"/>
    <w:rsid w:val="009766F9"/>
    <w:rsid w:val="00980F81"/>
    <w:rsid w:val="00984963"/>
    <w:rsid w:val="009864CA"/>
    <w:rsid w:val="009948BD"/>
    <w:rsid w:val="009A6379"/>
    <w:rsid w:val="009B2290"/>
    <w:rsid w:val="009B7A5B"/>
    <w:rsid w:val="009C4B8D"/>
    <w:rsid w:val="009C63AA"/>
    <w:rsid w:val="009C696E"/>
    <w:rsid w:val="009E49C1"/>
    <w:rsid w:val="009E7CBE"/>
    <w:rsid w:val="009F4DAD"/>
    <w:rsid w:val="00A04A46"/>
    <w:rsid w:val="00A05C45"/>
    <w:rsid w:val="00A14DAB"/>
    <w:rsid w:val="00A22293"/>
    <w:rsid w:val="00A23C41"/>
    <w:rsid w:val="00A33D67"/>
    <w:rsid w:val="00A34C21"/>
    <w:rsid w:val="00A43847"/>
    <w:rsid w:val="00A53F66"/>
    <w:rsid w:val="00A6764F"/>
    <w:rsid w:val="00A82FDD"/>
    <w:rsid w:val="00A90114"/>
    <w:rsid w:val="00A94657"/>
    <w:rsid w:val="00A97518"/>
    <w:rsid w:val="00AA0679"/>
    <w:rsid w:val="00AA6E22"/>
    <w:rsid w:val="00AB526A"/>
    <w:rsid w:val="00AC5C58"/>
    <w:rsid w:val="00AD052D"/>
    <w:rsid w:val="00AD3A84"/>
    <w:rsid w:val="00AD668A"/>
    <w:rsid w:val="00AE3DD3"/>
    <w:rsid w:val="00AF04A5"/>
    <w:rsid w:val="00AF2135"/>
    <w:rsid w:val="00B004C8"/>
    <w:rsid w:val="00B02850"/>
    <w:rsid w:val="00B0594D"/>
    <w:rsid w:val="00B05F46"/>
    <w:rsid w:val="00B06FB6"/>
    <w:rsid w:val="00B17F67"/>
    <w:rsid w:val="00B27A9D"/>
    <w:rsid w:val="00B309A8"/>
    <w:rsid w:val="00B310BC"/>
    <w:rsid w:val="00B3488B"/>
    <w:rsid w:val="00B36A06"/>
    <w:rsid w:val="00B52679"/>
    <w:rsid w:val="00B65258"/>
    <w:rsid w:val="00B67AE4"/>
    <w:rsid w:val="00B7075E"/>
    <w:rsid w:val="00B80C92"/>
    <w:rsid w:val="00B853D8"/>
    <w:rsid w:val="00B85FF2"/>
    <w:rsid w:val="00B8750D"/>
    <w:rsid w:val="00B9303F"/>
    <w:rsid w:val="00B94883"/>
    <w:rsid w:val="00B94E1A"/>
    <w:rsid w:val="00BA5F54"/>
    <w:rsid w:val="00BB0306"/>
    <w:rsid w:val="00BB2662"/>
    <w:rsid w:val="00BB33D7"/>
    <w:rsid w:val="00BB640A"/>
    <w:rsid w:val="00BC557D"/>
    <w:rsid w:val="00BD24A4"/>
    <w:rsid w:val="00BD24A6"/>
    <w:rsid w:val="00BD5842"/>
    <w:rsid w:val="00BD77CD"/>
    <w:rsid w:val="00BD7BA4"/>
    <w:rsid w:val="00BE2665"/>
    <w:rsid w:val="00BF48C2"/>
    <w:rsid w:val="00C00209"/>
    <w:rsid w:val="00C02761"/>
    <w:rsid w:val="00C05E85"/>
    <w:rsid w:val="00C060BA"/>
    <w:rsid w:val="00C06467"/>
    <w:rsid w:val="00C064F6"/>
    <w:rsid w:val="00C22FF5"/>
    <w:rsid w:val="00C33D9F"/>
    <w:rsid w:val="00C35954"/>
    <w:rsid w:val="00C3726D"/>
    <w:rsid w:val="00C41A64"/>
    <w:rsid w:val="00C42BC2"/>
    <w:rsid w:val="00C46000"/>
    <w:rsid w:val="00C66C27"/>
    <w:rsid w:val="00C72F1F"/>
    <w:rsid w:val="00C737C9"/>
    <w:rsid w:val="00C75625"/>
    <w:rsid w:val="00C87826"/>
    <w:rsid w:val="00C940CC"/>
    <w:rsid w:val="00C97044"/>
    <w:rsid w:val="00CA1A02"/>
    <w:rsid w:val="00CA22DF"/>
    <w:rsid w:val="00CA392E"/>
    <w:rsid w:val="00CA6653"/>
    <w:rsid w:val="00CB125D"/>
    <w:rsid w:val="00CC204F"/>
    <w:rsid w:val="00CD56DD"/>
    <w:rsid w:val="00CF27C2"/>
    <w:rsid w:val="00CF3AB8"/>
    <w:rsid w:val="00CF3C2D"/>
    <w:rsid w:val="00CF7B36"/>
    <w:rsid w:val="00D0148B"/>
    <w:rsid w:val="00D01B43"/>
    <w:rsid w:val="00D02A5E"/>
    <w:rsid w:val="00D26F97"/>
    <w:rsid w:val="00D372A6"/>
    <w:rsid w:val="00D40307"/>
    <w:rsid w:val="00D422BD"/>
    <w:rsid w:val="00D45AEC"/>
    <w:rsid w:val="00D46E06"/>
    <w:rsid w:val="00D62461"/>
    <w:rsid w:val="00D65635"/>
    <w:rsid w:val="00D80131"/>
    <w:rsid w:val="00D927E9"/>
    <w:rsid w:val="00D92E4C"/>
    <w:rsid w:val="00DA1271"/>
    <w:rsid w:val="00DA210A"/>
    <w:rsid w:val="00DA35B8"/>
    <w:rsid w:val="00DB3A9F"/>
    <w:rsid w:val="00DC2ABB"/>
    <w:rsid w:val="00DD107A"/>
    <w:rsid w:val="00DD27EB"/>
    <w:rsid w:val="00DD4C9B"/>
    <w:rsid w:val="00DE7DD4"/>
    <w:rsid w:val="00DF1FCB"/>
    <w:rsid w:val="00DF52F2"/>
    <w:rsid w:val="00DF5730"/>
    <w:rsid w:val="00E03D16"/>
    <w:rsid w:val="00E108FB"/>
    <w:rsid w:val="00E17F37"/>
    <w:rsid w:val="00E22F70"/>
    <w:rsid w:val="00E2397B"/>
    <w:rsid w:val="00E36E47"/>
    <w:rsid w:val="00E37E6F"/>
    <w:rsid w:val="00E40A5D"/>
    <w:rsid w:val="00E425E3"/>
    <w:rsid w:val="00E458C0"/>
    <w:rsid w:val="00E5371D"/>
    <w:rsid w:val="00E54FC1"/>
    <w:rsid w:val="00E5528F"/>
    <w:rsid w:val="00E56DCA"/>
    <w:rsid w:val="00E7213F"/>
    <w:rsid w:val="00E77E9C"/>
    <w:rsid w:val="00E8346B"/>
    <w:rsid w:val="00E835D6"/>
    <w:rsid w:val="00EA1F60"/>
    <w:rsid w:val="00EA6242"/>
    <w:rsid w:val="00EB0E20"/>
    <w:rsid w:val="00EB5EA6"/>
    <w:rsid w:val="00EC44D2"/>
    <w:rsid w:val="00EF3BD3"/>
    <w:rsid w:val="00EF6525"/>
    <w:rsid w:val="00EF7C07"/>
    <w:rsid w:val="00F0343E"/>
    <w:rsid w:val="00F06883"/>
    <w:rsid w:val="00F0761A"/>
    <w:rsid w:val="00F10ED4"/>
    <w:rsid w:val="00F24752"/>
    <w:rsid w:val="00F3133A"/>
    <w:rsid w:val="00F32F3A"/>
    <w:rsid w:val="00F33CD7"/>
    <w:rsid w:val="00F36B86"/>
    <w:rsid w:val="00F430D8"/>
    <w:rsid w:val="00F72FF7"/>
    <w:rsid w:val="00F842E0"/>
    <w:rsid w:val="00F84684"/>
    <w:rsid w:val="00F956CD"/>
    <w:rsid w:val="00F96B3C"/>
    <w:rsid w:val="00FA7393"/>
    <w:rsid w:val="00FB191C"/>
    <w:rsid w:val="00FB1C0E"/>
    <w:rsid w:val="00FB40CD"/>
    <w:rsid w:val="00FC7F98"/>
    <w:rsid w:val="00FD76EF"/>
    <w:rsid w:val="00FE0675"/>
    <w:rsid w:val="00FE29E9"/>
    <w:rsid w:val="00FE31C3"/>
    <w:rsid w:val="00FE6847"/>
    <w:rsid w:val="00FF561F"/>
    <w:rsid w:val="00FF59D0"/>
    <w:rsid w:val="00FF687B"/>
    <w:rsid w:val="1065BB63"/>
    <w:rsid w:val="13A796B8"/>
    <w:rsid w:val="13E30C8A"/>
    <w:rsid w:val="16BE8884"/>
    <w:rsid w:val="1BAD4DFA"/>
    <w:rsid w:val="1E15E247"/>
    <w:rsid w:val="3030156B"/>
    <w:rsid w:val="316CA115"/>
    <w:rsid w:val="3450390D"/>
    <w:rsid w:val="3644EEA0"/>
    <w:rsid w:val="376F5CD9"/>
    <w:rsid w:val="3BBDA758"/>
    <w:rsid w:val="45CD629C"/>
    <w:rsid w:val="4A5F6CEA"/>
    <w:rsid w:val="4FA395D3"/>
    <w:rsid w:val="52003A7E"/>
    <w:rsid w:val="5757F190"/>
    <w:rsid w:val="5E27A2FC"/>
    <w:rsid w:val="5FDA12F2"/>
    <w:rsid w:val="61BF6CCE"/>
    <w:rsid w:val="690F5E80"/>
    <w:rsid w:val="6D15E843"/>
    <w:rsid w:val="709E06A1"/>
    <w:rsid w:val="70AAFC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F888C"/>
  <w15:chartTrackingRefBased/>
  <w15:docId w15:val="{9EF9C7E5-92EE-42B5-BAA8-A7C9AB0A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0A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4BF8"/>
    <w:pPr>
      <w:ind w:left="720"/>
      <w:contextualSpacing/>
    </w:pPr>
  </w:style>
  <w:style w:type="paragraph" w:styleId="Header">
    <w:name w:val="header"/>
    <w:basedOn w:val="Normal"/>
    <w:link w:val="HeaderChar"/>
    <w:uiPriority w:val="99"/>
    <w:unhideWhenUsed/>
    <w:rsid w:val="00CA1A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1A02"/>
  </w:style>
  <w:style w:type="paragraph" w:styleId="Footer">
    <w:name w:val="footer"/>
    <w:basedOn w:val="Normal"/>
    <w:link w:val="FooterChar"/>
    <w:uiPriority w:val="99"/>
    <w:unhideWhenUsed/>
    <w:rsid w:val="00CA1A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1A02"/>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semiHidden/>
    <w:unhideWhenUsed/>
    <w:rsid w:val="0069276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3066">
      <w:bodyDiv w:val="1"/>
      <w:marLeft w:val="0"/>
      <w:marRight w:val="0"/>
      <w:marTop w:val="0"/>
      <w:marBottom w:val="0"/>
      <w:divBdr>
        <w:top w:val="none" w:sz="0" w:space="0" w:color="auto"/>
        <w:left w:val="none" w:sz="0" w:space="0" w:color="auto"/>
        <w:bottom w:val="none" w:sz="0" w:space="0" w:color="auto"/>
        <w:right w:val="none" w:sz="0" w:space="0" w:color="auto"/>
      </w:divBdr>
    </w:div>
    <w:div w:id="73478160">
      <w:bodyDiv w:val="1"/>
      <w:marLeft w:val="0"/>
      <w:marRight w:val="0"/>
      <w:marTop w:val="0"/>
      <w:marBottom w:val="0"/>
      <w:divBdr>
        <w:top w:val="none" w:sz="0" w:space="0" w:color="auto"/>
        <w:left w:val="none" w:sz="0" w:space="0" w:color="auto"/>
        <w:bottom w:val="none" w:sz="0" w:space="0" w:color="auto"/>
        <w:right w:val="none" w:sz="0" w:space="0" w:color="auto"/>
      </w:divBdr>
    </w:div>
    <w:div w:id="91055268">
      <w:bodyDiv w:val="1"/>
      <w:marLeft w:val="0"/>
      <w:marRight w:val="0"/>
      <w:marTop w:val="0"/>
      <w:marBottom w:val="0"/>
      <w:divBdr>
        <w:top w:val="none" w:sz="0" w:space="0" w:color="auto"/>
        <w:left w:val="none" w:sz="0" w:space="0" w:color="auto"/>
        <w:bottom w:val="none" w:sz="0" w:space="0" w:color="auto"/>
        <w:right w:val="none" w:sz="0" w:space="0" w:color="auto"/>
      </w:divBdr>
    </w:div>
    <w:div w:id="222763792">
      <w:bodyDiv w:val="1"/>
      <w:marLeft w:val="0"/>
      <w:marRight w:val="0"/>
      <w:marTop w:val="0"/>
      <w:marBottom w:val="0"/>
      <w:divBdr>
        <w:top w:val="none" w:sz="0" w:space="0" w:color="auto"/>
        <w:left w:val="none" w:sz="0" w:space="0" w:color="auto"/>
        <w:bottom w:val="none" w:sz="0" w:space="0" w:color="auto"/>
        <w:right w:val="none" w:sz="0" w:space="0" w:color="auto"/>
      </w:divBdr>
    </w:div>
    <w:div w:id="442195292">
      <w:bodyDiv w:val="1"/>
      <w:marLeft w:val="0"/>
      <w:marRight w:val="0"/>
      <w:marTop w:val="0"/>
      <w:marBottom w:val="0"/>
      <w:divBdr>
        <w:top w:val="none" w:sz="0" w:space="0" w:color="auto"/>
        <w:left w:val="none" w:sz="0" w:space="0" w:color="auto"/>
        <w:bottom w:val="none" w:sz="0" w:space="0" w:color="auto"/>
        <w:right w:val="none" w:sz="0" w:space="0" w:color="auto"/>
      </w:divBdr>
    </w:div>
    <w:div w:id="455832515">
      <w:bodyDiv w:val="1"/>
      <w:marLeft w:val="0"/>
      <w:marRight w:val="0"/>
      <w:marTop w:val="0"/>
      <w:marBottom w:val="0"/>
      <w:divBdr>
        <w:top w:val="none" w:sz="0" w:space="0" w:color="auto"/>
        <w:left w:val="none" w:sz="0" w:space="0" w:color="auto"/>
        <w:bottom w:val="none" w:sz="0" w:space="0" w:color="auto"/>
        <w:right w:val="none" w:sz="0" w:space="0" w:color="auto"/>
      </w:divBdr>
    </w:div>
    <w:div w:id="460422650">
      <w:bodyDiv w:val="1"/>
      <w:marLeft w:val="0"/>
      <w:marRight w:val="0"/>
      <w:marTop w:val="0"/>
      <w:marBottom w:val="0"/>
      <w:divBdr>
        <w:top w:val="none" w:sz="0" w:space="0" w:color="auto"/>
        <w:left w:val="none" w:sz="0" w:space="0" w:color="auto"/>
        <w:bottom w:val="none" w:sz="0" w:space="0" w:color="auto"/>
        <w:right w:val="none" w:sz="0" w:space="0" w:color="auto"/>
      </w:divBdr>
    </w:div>
    <w:div w:id="710498127">
      <w:bodyDiv w:val="1"/>
      <w:marLeft w:val="0"/>
      <w:marRight w:val="0"/>
      <w:marTop w:val="0"/>
      <w:marBottom w:val="0"/>
      <w:divBdr>
        <w:top w:val="none" w:sz="0" w:space="0" w:color="auto"/>
        <w:left w:val="none" w:sz="0" w:space="0" w:color="auto"/>
        <w:bottom w:val="none" w:sz="0" w:space="0" w:color="auto"/>
        <w:right w:val="none" w:sz="0" w:space="0" w:color="auto"/>
      </w:divBdr>
    </w:div>
    <w:div w:id="719010980">
      <w:bodyDiv w:val="1"/>
      <w:marLeft w:val="0"/>
      <w:marRight w:val="0"/>
      <w:marTop w:val="0"/>
      <w:marBottom w:val="0"/>
      <w:divBdr>
        <w:top w:val="none" w:sz="0" w:space="0" w:color="auto"/>
        <w:left w:val="none" w:sz="0" w:space="0" w:color="auto"/>
        <w:bottom w:val="none" w:sz="0" w:space="0" w:color="auto"/>
        <w:right w:val="none" w:sz="0" w:space="0" w:color="auto"/>
      </w:divBdr>
    </w:div>
    <w:div w:id="743183681">
      <w:bodyDiv w:val="1"/>
      <w:marLeft w:val="0"/>
      <w:marRight w:val="0"/>
      <w:marTop w:val="0"/>
      <w:marBottom w:val="0"/>
      <w:divBdr>
        <w:top w:val="none" w:sz="0" w:space="0" w:color="auto"/>
        <w:left w:val="none" w:sz="0" w:space="0" w:color="auto"/>
        <w:bottom w:val="none" w:sz="0" w:space="0" w:color="auto"/>
        <w:right w:val="none" w:sz="0" w:space="0" w:color="auto"/>
      </w:divBdr>
    </w:div>
    <w:div w:id="903446431">
      <w:bodyDiv w:val="1"/>
      <w:marLeft w:val="0"/>
      <w:marRight w:val="0"/>
      <w:marTop w:val="0"/>
      <w:marBottom w:val="0"/>
      <w:divBdr>
        <w:top w:val="none" w:sz="0" w:space="0" w:color="auto"/>
        <w:left w:val="none" w:sz="0" w:space="0" w:color="auto"/>
        <w:bottom w:val="none" w:sz="0" w:space="0" w:color="auto"/>
        <w:right w:val="none" w:sz="0" w:space="0" w:color="auto"/>
      </w:divBdr>
    </w:div>
    <w:div w:id="904797908">
      <w:bodyDiv w:val="1"/>
      <w:marLeft w:val="0"/>
      <w:marRight w:val="0"/>
      <w:marTop w:val="0"/>
      <w:marBottom w:val="0"/>
      <w:divBdr>
        <w:top w:val="none" w:sz="0" w:space="0" w:color="auto"/>
        <w:left w:val="none" w:sz="0" w:space="0" w:color="auto"/>
        <w:bottom w:val="none" w:sz="0" w:space="0" w:color="auto"/>
        <w:right w:val="none" w:sz="0" w:space="0" w:color="auto"/>
      </w:divBdr>
    </w:div>
    <w:div w:id="919098740">
      <w:bodyDiv w:val="1"/>
      <w:marLeft w:val="0"/>
      <w:marRight w:val="0"/>
      <w:marTop w:val="0"/>
      <w:marBottom w:val="0"/>
      <w:divBdr>
        <w:top w:val="none" w:sz="0" w:space="0" w:color="auto"/>
        <w:left w:val="none" w:sz="0" w:space="0" w:color="auto"/>
        <w:bottom w:val="none" w:sz="0" w:space="0" w:color="auto"/>
        <w:right w:val="none" w:sz="0" w:space="0" w:color="auto"/>
      </w:divBdr>
    </w:div>
    <w:div w:id="977416182">
      <w:bodyDiv w:val="1"/>
      <w:marLeft w:val="0"/>
      <w:marRight w:val="0"/>
      <w:marTop w:val="0"/>
      <w:marBottom w:val="0"/>
      <w:divBdr>
        <w:top w:val="none" w:sz="0" w:space="0" w:color="auto"/>
        <w:left w:val="none" w:sz="0" w:space="0" w:color="auto"/>
        <w:bottom w:val="none" w:sz="0" w:space="0" w:color="auto"/>
        <w:right w:val="none" w:sz="0" w:space="0" w:color="auto"/>
      </w:divBdr>
    </w:div>
    <w:div w:id="991836086">
      <w:bodyDiv w:val="1"/>
      <w:marLeft w:val="0"/>
      <w:marRight w:val="0"/>
      <w:marTop w:val="0"/>
      <w:marBottom w:val="0"/>
      <w:divBdr>
        <w:top w:val="none" w:sz="0" w:space="0" w:color="auto"/>
        <w:left w:val="none" w:sz="0" w:space="0" w:color="auto"/>
        <w:bottom w:val="none" w:sz="0" w:space="0" w:color="auto"/>
        <w:right w:val="none" w:sz="0" w:space="0" w:color="auto"/>
      </w:divBdr>
    </w:div>
    <w:div w:id="1346437731">
      <w:bodyDiv w:val="1"/>
      <w:marLeft w:val="0"/>
      <w:marRight w:val="0"/>
      <w:marTop w:val="0"/>
      <w:marBottom w:val="0"/>
      <w:divBdr>
        <w:top w:val="none" w:sz="0" w:space="0" w:color="auto"/>
        <w:left w:val="none" w:sz="0" w:space="0" w:color="auto"/>
        <w:bottom w:val="none" w:sz="0" w:space="0" w:color="auto"/>
        <w:right w:val="none" w:sz="0" w:space="0" w:color="auto"/>
      </w:divBdr>
    </w:div>
    <w:div w:id="1346593536">
      <w:bodyDiv w:val="1"/>
      <w:marLeft w:val="0"/>
      <w:marRight w:val="0"/>
      <w:marTop w:val="0"/>
      <w:marBottom w:val="0"/>
      <w:divBdr>
        <w:top w:val="none" w:sz="0" w:space="0" w:color="auto"/>
        <w:left w:val="none" w:sz="0" w:space="0" w:color="auto"/>
        <w:bottom w:val="none" w:sz="0" w:space="0" w:color="auto"/>
        <w:right w:val="none" w:sz="0" w:space="0" w:color="auto"/>
      </w:divBdr>
    </w:div>
    <w:div w:id="1361734818">
      <w:bodyDiv w:val="1"/>
      <w:marLeft w:val="0"/>
      <w:marRight w:val="0"/>
      <w:marTop w:val="0"/>
      <w:marBottom w:val="0"/>
      <w:divBdr>
        <w:top w:val="none" w:sz="0" w:space="0" w:color="auto"/>
        <w:left w:val="none" w:sz="0" w:space="0" w:color="auto"/>
        <w:bottom w:val="none" w:sz="0" w:space="0" w:color="auto"/>
        <w:right w:val="none" w:sz="0" w:space="0" w:color="auto"/>
      </w:divBdr>
    </w:div>
    <w:div w:id="1375154521">
      <w:bodyDiv w:val="1"/>
      <w:marLeft w:val="0"/>
      <w:marRight w:val="0"/>
      <w:marTop w:val="0"/>
      <w:marBottom w:val="0"/>
      <w:divBdr>
        <w:top w:val="none" w:sz="0" w:space="0" w:color="auto"/>
        <w:left w:val="none" w:sz="0" w:space="0" w:color="auto"/>
        <w:bottom w:val="none" w:sz="0" w:space="0" w:color="auto"/>
        <w:right w:val="none" w:sz="0" w:space="0" w:color="auto"/>
      </w:divBdr>
    </w:div>
    <w:div w:id="1477526023">
      <w:bodyDiv w:val="1"/>
      <w:marLeft w:val="0"/>
      <w:marRight w:val="0"/>
      <w:marTop w:val="0"/>
      <w:marBottom w:val="0"/>
      <w:divBdr>
        <w:top w:val="none" w:sz="0" w:space="0" w:color="auto"/>
        <w:left w:val="none" w:sz="0" w:space="0" w:color="auto"/>
        <w:bottom w:val="none" w:sz="0" w:space="0" w:color="auto"/>
        <w:right w:val="none" w:sz="0" w:space="0" w:color="auto"/>
      </w:divBdr>
    </w:div>
    <w:div w:id="1550801353">
      <w:bodyDiv w:val="1"/>
      <w:marLeft w:val="0"/>
      <w:marRight w:val="0"/>
      <w:marTop w:val="0"/>
      <w:marBottom w:val="0"/>
      <w:divBdr>
        <w:top w:val="none" w:sz="0" w:space="0" w:color="auto"/>
        <w:left w:val="none" w:sz="0" w:space="0" w:color="auto"/>
        <w:bottom w:val="none" w:sz="0" w:space="0" w:color="auto"/>
        <w:right w:val="none" w:sz="0" w:space="0" w:color="auto"/>
      </w:divBdr>
    </w:div>
    <w:div w:id="1616870072">
      <w:bodyDiv w:val="1"/>
      <w:marLeft w:val="0"/>
      <w:marRight w:val="0"/>
      <w:marTop w:val="0"/>
      <w:marBottom w:val="0"/>
      <w:divBdr>
        <w:top w:val="none" w:sz="0" w:space="0" w:color="auto"/>
        <w:left w:val="none" w:sz="0" w:space="0" w:color="auto"/>
        <w:bottom w:val="none" w:sz="0" w:space="0" w:color="auto"/>
        <w:right w:val="none" w:sz="0" w:space="0" w:color="auto"/>
      </w:divBdr>
    </w:div>
    <w:div w:id="1641576968">
      <w:bodyDiv w:val="1"/>
      <w:marLeft w:val="0"/>
      <w:marRight w:val="0"/>
      <w:marTop w:val="0"/>
      <w:marBottom w:val="0"/>
      <w:divBdr>
        <w:top w:val="none" w:sz="0" w:space="0" w:color="auto"/>
        <w:left w:val="none" w:sz="0" w:space="0" w:color="auto"/>
        <w:bottom w:val="none" w:sz="0" w:space="0" w:color="auto"/>
        <w:right w:val="none" w:sz="0" w:space="0" w:color="auto"/>
      </w:divBdr>
    </w:div>
    <w:div w:id="1770002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government/uploads/system/uploads/attachment_data/file/335190/English_Appendix_2_-_Vocabulary_grammar_and_punctuation.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uploads/system/uploads/attachment_data/file/239784/English_Appendix_1_-_Spelling.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335190/English_Appendix_2_-_Vocabulary_grammar_and_punctuation.pdf" TargetMode="External"/><Relationship Id="rId5" Type="http://schemas.openxmlformats.org/officeDocument/2006/relationships/styles" Target="styles.xml"/><Relationship Id="rId15" Type="http://schemas.openxmlformats.org/officeDocument/2006/relationships/hyperlink" Target="https://stainton-cofe-primary-school.secure-primarysite.net/puzzle-overviews/" TargetMode="External"/><Relationship Id="rId10" Type="http://schemas.openxmlformats.org/officeDocument/2006/relationships/hyperlink" Target="https://www.gov.uk/government/uploads/system/uploads/attachment_data/file/239784/English_Appendix_1_-_Spelling.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ate.org.uk/kids/explore/who-is/who-henri-matis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ForCustomers xmlns="4fd4a57a-b06c-42a3-bfdd-7183606e175c">false</ForCustomers>
    <Uptodateasof_x002e__x002e__x002e_ xmlns="4fd4a57a-b06c-42a3-bfdd-7183606e175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AE3F8AA786B76428EA32BF2A42A9236" ma:contentTypeVersion="14" ma:contentTypeDescription="Create a new document." ma:contentTypeScope="" ma:versionID="9a1c52b223df3e4c5c0a231d35b6497a">
  <xsd:schema xmlns:xsd="http://www.w3.org/2001/XMLSchema" xmlns:xs="http://www.w3.org/2001/XMLSchema" xmlns:p="http://schemas.microsoft.com/office/2006/metadata/properties" xmlns:ns2="4fd4a57a-b06c-42a3-bfdd-7183606e175c" xmlns:ns3="5bb02288-55ee-4ffe-a007-105be5599ad8" targetNamespace="http://schemas.microsoft.com/office/2006/metadata/properties" ma:root="true" ma:fieldsID="6d7c4d59dc6f575ac9a3c028e61d4065" ns2:_="" ns3:_="">
    <xsd:import namespace="4fd4a57a-b06c-42a3-bfdd-7183606e175c"/>
    <xsd:import namespace="5bb02288-55ee-4ffe-a007-105be5599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Uptodateasof_x002e__x002e__x002e_" minOccurs="0"/>
                <xsd:element ref="ns2:ForCustomer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a57a-b06c-42a3-bfdd-7183606e17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Uptodateasof_x002e__x002e__x002e_" ma:index="18" nillable="true" ma:displayName="Up to date as of..." ma:description="Date that this document was last reviewed and approved as being the most up to date version. " ma:format="DateOnly" ma:internalName="Uptodateasof_x002e__x002e__x002e_">
      <xsd:simpleType>
        <xsd:restriction base="dms:DateTime"/>
      </xsd:simpleType>
    </xsd:element>
    <xsd:element name="ForCustomers" ma:index="19" nillable="true" ma:displayName="For Customers" ma:default="0" ma:description="Can this particular file be shared with customers. " ma:format="Dropdown" ma:internalName="ForCustomers">
      <xsd:simpleType>
        <xsd:restriction base="dms:Boolean"/>
      </xsd:simpleType>
    </xsd:element>
    <xsd:element name="MediaServiceDateTaken" ma:index="2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b02288-55ee-4ffe-a007-105be5599ad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6B53C1-38C3-4BE7-9E39-9D923EE8807F}">
  <ds:schemaRefs>
    <ds:schemaRef ds:uri="http://schemas.microsoft.com/office/2006/metadata/properties"/>
    <ds:schemaRef ds:uri="http://schemas.microsoft.com/office/infopath/2007/PartnerControls"/>
    <ds:schemaRef ds:uri="4fd4a57a-b06c-42a3-bfdd-7183606e175c"/>
  </ds:schemaRefs>
</ds:datastoreItem>
</file>

<file path=customXml/itemProps2.xml><?xml version="1.0" encoding="utf-8"?>
<ds:datastoreItem xmlns:ds="http://schemas.openxmlformats.org/officeDocument/2006/customXml" ds:itemID="{79E742FA-DD07-4B54-83E5-8E8E757871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a57a-b06c-42a3-bfdd-7183606e175c"/>
    <ds:schemaRef ds:uri="5bb02288-55ee-4ffe-a007-105be5599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0CE9AF-02A7-4950-9840-DF093C3B2C5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6332</Words>
  <Characters>36097</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Barton</dc:creator>
  <cp:keywords/>
  <dc:description/>
  <cp:lastModifiedBy>SENCO</cp:lastModifiedBy>
  <cp:revision>5</cp:revision>
  <dcterms:created xsi:type="dcterms:W3CDTF">2023-08-25T14:31:00Z</dcterms:created>
  <dcterms:modified xsi:type="dcterms:W3CDTF">2023-09-07T09:09:00Z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0x0101001AE3F8AA786B76428EA32BF2A42A9236</vt:lpwstr>
  </property>
</Properties>
</file>