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38A" w:rsidRPr="00AB7830" w:rsidRDefault="005E0EB5">
      <w:pPr>
        <w:rPr>
          <w:u w:val="single"/>
        </w:rPr>
      </w:pPr>
      <w:bookmarkStart w:id="0" w:name="_GoBack"/>
      <w:bookmarkEnd w:id="0"/>
      <w:r w:rsidRPr="00AB7830">
        <w:rPr>
          <w:rFonts w:ascii="Arial" w:hAnsi="Arial" w:cs="Arial"/>
          <w:b/>
          <w:u w:val="single"/>
        </w:rPr>
        <w:t>Stainton School RE LONG TERM PLAN</w:t>
      </w:r>
      <w:r w:rsidR="00A5338A" w:rsidRPr="00AB7830">
        <w:rPr>
          <w:rFonts w:ascii="Arial" w:hAnsi="Arial" w:cs="Arial"/>
          <w:b/>
          <w:u w:val="single"/>
        </w:rPr>
        <w:t xml:space="preserve">   </w:t>
      </w:r>
      <w:r w:rsidR="00763897" w:rsidRPr="00AB7830">
        <w:rPr>
          <w:rFonts w:ascii="Arial" w:hAnsi="Arial" w:cs="Arial"/>
          <w:b/>
          <w:u w:val="single"/>
        </w:rPr>
        <w:t>EYFS &amp; KS1</w:t>
      </w:r>
      <w:r w:rsidR="00A5338A" w:rsidRPr="00AB7830">
        <w:rPr>
          <w:rFonts w:ascii="Arial" w:hAnsi="Arial" w:cs="Arial"/>
          <w:b/>
          <w:u w:val="single"/>
        </w:rPr>
        <w:t xml:space="preserve">        </w:t>
      </w:r>
      <w:r w:rsidR="00763897" w:rsidRPr="00AB7830">
        <w:rPr>
          <w:rFonts w:ascii="Arial" w:hAnsi="Arial" w:cs="Arial"/>
          <w:b/>
          <w:u w:val="single"/>
        </w:rPr>
        <w:t>September 202</w:t>
      </w:r>
      <w:r w:rsidR="0064103D">
        <w:rPr>
          <w:rFonts w:ascii="Arial" w:hAnsi="Arial" w:cs="Arial"/>
          <w:b/>
          <w:u w:val="single"/>
        </w:rPr>
        <w:t>3</w:t>
      </w:r>
      <w:r w:rsidR="00763897" w:rsidRPr="00AB7830">
        <w:rPr>
          <w:rFonts w:ascii="Arial" w:hAnsi="Arial" w:cs="Arial"/>
          <w:b/>
          <w:u w:val="single"/>
        </w:rPr>
        <w:t xml:space="preserve"> – July </w:t>
      </w:r>
      <w:r w:rsidR="00916227" w:rsidRPr="00AB7830">
        <w:rPr>
          <w:rFonts w:ascii="Arial" w:hAnsi="Arial" w:cs="Arial"/>
          <w:b/>
          <w:u w:val="single"/>
        </w:rPr>
        <w:t>202</w:t>
      </w:r>
      <w:r w:rsidR="0064103D">
        <w:rPr>
          <w:rFonts w:ascii="Arial" w:hAnsi="Arial" w:cs="Arial"/>
          <w:b/>
          <w:u w:val="single"/>
        </w:rPr>
        <w:t>5</w:t>
      </w:r>
      <w:r w:rsidR="00A5338A" w:rsidRPr="00AB7830">
        <w:rPr>
          <w:rFonts w:ascii="Arial" w:hAnsi="Arial" w:cs="Arial"/>
          <w:b/>
          <w:u w:val="single"/>
        </w:rPr>
        <w:t xml:space="preserve">     </w:t>
      </w:r>
      <w:r w:rsidR="00A5338A" w:rsidRPr="00AB7830">
        <w:rPr>
          <w:rFonts w:ascii="Arial" w:hAnsi="Arial" w:cs="Arial"/>
          <w:u w:val="single"/>
        </w:rPr>
        <w:t xml:space="preserve">                               </w:t>
      </w:r>
    </w:p>
    <w:tbl>
      <w:tblPr>
        <w:tblStyle w:val="TableGrid"/>
        <w:tblW w:w="15168" w:type="dxa"/>
        <w:tblInd w:w="-431" w:type="dxa"/>
        <w:tblLook w:val="04A0" w:firstRow="1" w:lastRow="0" w:firstColumn="1" w:lastColumn="0" w:noHBand="0" w:noVBand="1"/>
      </w:tblPr>
      <w:tblGrid>
        <w:gridCol w:w="1036"/>
        <w:gridCol w:w="2355"/>
        <w:gridCol w:w="2355"/>
        <w:gridCol w:w="2356"/>
        <w:gridCol w:w="2355"/>
        <w:gridCol w:w="2355"/>
        <w:gridCol w:w="2356"/>
      </w:tblGrid>
      <w:tr w:rsidR="00916227" w:rsidRPr="0061402E" w:rsidTr="002E0E30">
        <w:tc>
          <w:tcPr>
            <w:tcW w:w="1036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 xml:space="preserve">Year </w:t>
            </w:r>
          </w:p>
        </w:tc>
        <w:tc>
          <w:tcPr>
            <w:tcW w:w="2355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Autumn1</w:t>
            </w:r>
          </w:p>
        </w:tc>
        <w:tc>
          <w:tcPr>
            <w:tcW w:w="2355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Autumn 2</w:t>
            </w:r>
          </w:p>
        </w:tc>
        <w:tc>
          <w:tcPr>
            <w:tcW w:w="2356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Spring 1</w:t>
            </w:r>
          </w:p>
        </w:tc>
        <w:tc>
          <w:tcPr>
            <w:tcW w:w="2355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Spring 2</w:t>
            </w:r>
          </w:p>
        </w:tc>
        <w:tc>
          <w:tcPr>
            <w:tcW w:w="2355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Summer 1</w:t>
            </w:r>
          </w:p>
        </w:tc>
        <w:tc>
          <w:tcPr>
            <w:tcW w:w="2356" w:type="dxa"/>
          </w:tcPr>
          <w:p w:rsidR="00A5338A" w:rsidRPr="0061402E" w:rsidRDefault="00A5338A" w:rsidP="00D32D4B">
            <w:pPr>
              <w:rPr>
                <w:rFonts w:ascii="Arial" w:hAnsi="Arial" w:cs="Arial"/>
                <w:b/>
              </w:rPr>
            </w:pPr>
            <w:r w:rsidRPr="0061402E">
              <w:rPr>
                <w:rFonts w:ascii="Arial" w:hAnsi="Arial" w:cs="Arial"/>
                <w:b/>
              </w:rPr>
              <w:t>Summer 2</w:t>
            </w:r>
          </w:p>
        </w:tc>
      </w:tr>
      <w:tr w:rsidR="00763897" w:rsidRPr="0061402E" w:rsidTr="002E0E30">
        <w:tc>
          <w:tcPr>
            <w:tcW w:w="1036" w:type="dxa"/>
          </w:tcPr>
          <w:p w:rsidR="00763897" w:rsidRPr="00AB7830" w:rsidRDefault="007F3DEE" w:rsidP="00D32D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4103D">
              <w:rPr>
                <w:rFonts w:ascii="Arial" w:hAnsi="Arial" w:cs="Arial"/>
                <w:sz w:val="20"/>
                <w:szCs w:val="20"/>
                <w:highlight w:val="yellow"/>
              </w:rPr>
              <w:t xml:space="preserve">Rec/ </w:t>
            </w:r>
            <w:proofErr w:type="spellStart"/>
            <w:r w:rsidRPr="0064103D">
              <w:rPr>
                <w:rFonts w:ascii="Arial" w:hAnsi="Arial" w:cs="Arial"/>
                <w:sz w:val="20"/>
                <w:szCs w:val="20"/>
                <w:highlight w:val="yellow"/>
              </w:rPr>
              <w:t>Yr</w:t>
            </w:r>
            <w:proofErr w:type="spellEnd"/>
            <w:r w:rsidRPr="0064103D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1 (Cycle A)</w:t>
            </w:r>
          </w:p>
        </w:tc>
        <w:tc>
          <w:tcPr>
            <w:tcW w:w="2355" w:type="dxa"/>
          </w:tcPr>
          <w:p w:rsidR="00763897" w:rsidRPr="00AB7830" w:rsidRDefault="00763897" w:rsidP="00884B97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is the word Go</w:t>
            </w:r>
            <w:r w:rsidR="00884B97" w:rsidRPr="00AB7830">
              <w:rPr>
                <w:rFonts w:ascii="Arial" w:hAnsi="Arial" w:cs="Arial"/>
                <w:sz w:val="20"/>
                <w:szCs w:val="20"/>
              </w:rPr>
              <w:t>d so important to Christians? (</w:t>
            </w:r>
            <w:r w:rsidRPr="00AB7830">
              <w:rPr>
                <w:rFonts w:ascii="Arial" w:hAnsi="Arial" w:cs="Arial"/>
                <w:sz w:val="20"/>
                <w:szCs w:val="20"/>
              </w:rPr>
              <w:t>EYFS Unit</w:t>
            </w:r>
            <w:r w:rsidR="00884B97" w:rsidRPr="00AB7830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="00884B97" w:rsidRPr="00AB7830">
              <w:rPr>
                <w:rFonts w:ascii="Arial" w:hAnsi="Arial" w:cs="Arial"/>
                <w:b/>
                <w:sz w:val="20"/>
                <w:szCs w:val="20"/>
              </w:rPr>
              <w:t xml:space="preserve">Include Digging Deeper for </w:t>
            </w:r>
            <w:proofErr w:type="spellStart"/>
            <w:r w:rsidR="00884B97" w:rsidRPr="00AB7830">
              <w:rPr>
                <w:rFonts w:ascii="Arial" w:hAnsi="Arial" w:cs="Arial"/>
                <w:b/>
                <w:sz w:val="20"/>
                <w:szCs w:val="20"/>
              </w:rPr>
              <w:t>Yr</w:t>
            </w:r>
            <w:proofErr w:type="spellEnd"/>
            <w:r w:rsidR="00884B97" w:rsidRPr="00AB7830">
              <w:rPr>
                <w:rFonts w:ascii="Arial" w:hAnsi="Arial" w:cs="Arial"/>
                <w:b/>
                <w:sz w:val="20"/>
                <w:szCs w:val="20"/>
              </w:rPr>
              <w:t xml:space="preserve"> 1)</w:t>
            </w:r>
          </w:p>
        </w:tc>
        <w:tc>
          <w:tcPr>
            <w:tcW w:w="2355" w:type="dxa"/>
          </w:tcPr>
          <w:p w:rsidR="00763897" w:rsidRPr="00AB7830" w:rsidRDefault="00884B97" w:rsidP="00D32D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Why do Christians perform nativity plays at Christmas? (EYFS Unit: </w:t>
            </w:r>
            <w:r w:rsidRPr="00AB7830">
              <w:rPr>
                <w:rFonts w:ascii="Arial" w:hAnsi="Arial" w:cs="Arial"/>
                <w:b/>
                <w:sz w:val="20"/>
                <w:szCs w:val="20"/>
              </w:rPr>
              <w:t xml:space="preserve">Include Digging Deeper for </w:t>
            </w:r>
            <w:proofErr w:type="spellStart"/>
            <w:r w:rsidRPr="00AB7830">
              <w:rPr>
                <w:rFonts w:ascii="Arial" w:hAnsi="Arial" w:cs="Arial"/>
                <w:b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b/>
                <w:sz w:val="20"/>
                <w:szCs w:val="20"/>
              </w:rPr>
              <w:t xml:space="preserve"> 1)</w:t>
            </w:r>
          </w:p>
        </w:tc>
        <w:tc>
          <w:tcPr>
            <w:tcW w:w="2356" w:type="dxa"/>
          </w:tcPr>
          <w:p w:rsidR="00763897" w:rsidRPr="00AB7830" w:rsidRDefault="00B96835" w:rsidP="00B9683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is the Good News Jesus told? (Understanding Christianity: KS1 Unit)</w:t>
            </w:r>
          </w:p>
        </w:tc>
        <w:tc>
          <w:tcPr>
            <w:tcW w:w="2355" w:type="dxa"/>
          </w:tcPr>
          <w:p w:rsidR="00763897" w:rsidRPr="00AB7830" w:rsidRDefault="007F3DEE" w:rsidP="00D32D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Why do Christians put a cross in an Easter garden? (EYFS Unit: </w:t>
            </w:r>
            <w:r w:rsidRPr="00AB7830">
              <w:rPr>
                <w:rFonts w:ascii="Arial" w:hAnsi="Arial" w:cs="Arial"/>
                <w:b/>
                <w:sz w:val="20"/>
                <w:szCs w:val="20"/>
              </w:rPr>
              <w:t xml:space="preserve">Include Digging Deeper for </w:t>
            </w:r>
            <w:proofErr w:type="spellStart"/>
            <w:r w:rsidRPr="00AB7830">
              <w:rPr>
                <w:rFonts w:ascii="Arial" w:hAnsi="Arial" w:cs="Arial"/>
                <w:b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b/>
                <w:sz w:val="20"/>
                <w:szCs w:val="20"/>
              </w:rPr>
              <w:t xml:space="preserve"> 1)</w:t>
            </w:r>
          </w:p>
        </w:tc>
        <w:tc>
          <w:tcPr>
            <w:tcW w:w="2355" w:type="dxa"/>
          </w:tcPr>
          <w:p w:rsidR="00763897" w:rsidRPr="00AB7830" w:rsidRDefault="007F3DEE" w:rsidP="00D32D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does prayer mean for Christians (Global) and other faiths? (Carlisle Diocese</w:t>
            </w:r>
            <w:r w:rsidR="00B96835" w:rsidRPr="00AB7830">
              <w:rPr>
                <w:rFonts w:ascii="Arial" w:hAnsi="Arial" w:cs="Arial"/>
                <w:sz w:val="20"/>
                <w:szCs w:val="20"/>
              </w:rPr>
              <w:t>: Year 1</w:t>
            </w:r>
            <w:r w:rsidRPr="00AB783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356" w:type="dxa"/>
          </w:tcPr>
          <w:p w:rsidR="00763897" w:rsidRPr="00AB7830" w:rsidRDefault="00B96835" w:rsidP="00D32D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Who made the World? (Understanding Christianity: KS1 Unit)</w:t>
            </w:r>
          </w:p>
        </w:tc>
      </w:tr>
      <w:tr w:rsidR="00884B97" w:rsidRPr="0061402E" w:rsidTr="002E0E30">
        <w:tc>
          <w:tcPr>
            <w:tcW w:w="1036" w:type="dxa"/>
          </w:tcPr>
          <w:p w:rsidR="00884B97" w:rsidRPr="00916227" w:rsidRDefault="00916227" w:rsidP="00D32D4B">
            <w:pPr>
              <w:rPr>
                <w:rFonts w:ascii="Arial" w:hAnsi="Arial" w:cs="Arial"/>
              </w:rPr>
            </w:pPr>
            <w:r w:rsidRPr="00916227">
              <w:rPr>
                <w:rFonts w:ascii="Arial" w:hAnsi="Arial" w:cs="Arial"/>
              </w:rPr>
              <w:t>concept</w:t>
            </w:r>
          </w:p>
        </w:tc>
        <w:tc>
          <w:tcPr>
            <w:tcW w:w="2355" w:type="dxa"/>
          </w:tcPr>
          <w:p w:rsidR="00884B97" w:rsidRDefault="00884B97" w:rsidP="00884B97">
            <w:pPr>
              <w:rPr>
                <w:rFonts w:ascii="Arial" w:hAnsi="Arial" w:cs="Arial"/>
                <w:b/>
              </w:rPr>
            </w:pPr>
            <w:r w:rsidRPr="00DA4489">
              <w:rPr>
                <w:b/>
                <w:color w:val="0070C0"/>
              </w:rPr>
              <w:t>God</w:t>
            </w:r>
          </w:p>
        </w:tc>
        <w:tc>
          <w:tcPr>
            <w:tcW w:w="2355" w:type="dxa"/>
          </w:tcPr>
          <w:p w:rsidR="007F3DEE" w:rsidRPr="00DA4489" w:rsidRDefault="007F3DEE" w:rsidP="007F3DEE">
            <w:pPr>
              <w:rPr>
                <w:b/>
                <w:color w:val="00FFFF"/>
              </w:rPr>
            </w:pPr>
            <w:r w:rsidRPr="00DA4489">
              <w:rPr>
                <w:b/>
                <w:color w:val="00FFFF"/>
              </w:rPr>
              <w:t>Incarnation</w:t>
            </w:r>
          </w:p>
          <w:p w:rsidR="00884B97" w:rsidRPr="0061402E" w:rsidRDefault="00884B97" w:rsidP="00D32D4B">
            <w:pPr>
              <w:rPr>
                <w:rFonts w:ascii="Arial" w:hAnsi="Arial" w:cs="Arial"/>
                <w:b/>
              </w:rPr>
            </w:pPr>
          </w:p>
        </w:tc>
        <w:tc>
          <w:tcPr>
            <w:tcW w:w="2356" w:type="dxa"/>
          </w:tcPr>
          <w:p w:rsidR="00B96835" w:rsidRPr="00DA4489" w:rsidRDefault="00B96835" w:rsidP="00B96835">
            <w:pPr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  <w:p w:rsidR="00884B97" w:rsidRPr="0061402E" w:rsidRDefault="00884B97" w:rsidP="00D32D4B">
            <w:pPr>
              <w:rPr>
                <w:rFonts w:ascii="Arial" w:hAnsi="Arial" w:cs="Arial"/>
                <w:b/>
              </w:rPr>
            </w:pPr>
          </w:p>
        </w:tc>
        <w:tc>
          <w:tcPr>
            <w:tcW w:w="2355" w:type="dxa"/>
          </w:tcPr>
          <w:p w:rsidR="00884B97" w:rsidRPr="0061402E" w:rsidRDefault="007F3DEE" w:rsidP="00D32D4B">
            <w:pPr>
              <w:rPr>
                <w:rFonts w:ascii="Arial" w:hAnsi="Arial" w:cs="Arial"/>
                <w:b/>
              </w:rPr>
            </w:pPr>
            <w:r w:rsidRPr="00DA4489">
              <w:rPr>
                <w:rFonts w:ascii="Arial" w:hAnsi="Arial" w:cs="Arial"/>
                <w:color w:val="FF0000"/>
              </w:rPr>
              <w:t>Salvation</w:t>
            </w:r>
          </w:p>
        </w:tc>
        <w:tc>
          <w:tcPr>
            <w:tcW w:w="2355" w:type="dxa"/>
          </w:tcPr>
          <w:p w:rsidR="00B96835" w:rsidRPr="00DA4489" w:rsidRDefault="00B96835" w:rsidP="00B96835">
            <w:pPr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  <w:p w:rsidR="00884B97" w:rsidRPr="00AB7830" w:rsidRDefault="00B96835" w:rsidP="00B9683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7830">
              <w:rPr>
                <w:rStyle w:val="Emphasis"/>
                <w:rFonts w:ascii="Arial" w:hAnsi="Arial" w:cs="Arial"/>
                <w:i w:val="0"/>
                <w:sz w:val="18"/>
                <w:szCs w:val="18"/>
              </w:rPr>
              <w:t>And Other Faiths (Islam&amp; Buddhism)</w:t>
            </w:r>
          </w:p>
        </w:tc>
        <w:tc>
          <w:tcPr>
            <w:tcW w:w="2356" w:type="dxa"/>
          </w:tcPr>
          <w:p w:rsidR="00B96835" w:rsidRPr="00DA4489" w:rsidRDefault="00B96835" w:rsidP="00B96835">
            <w:pPr>
              <w:rPr>
                <w:b/>
                <w:color w:val="9BBB59" w:themeColor="accent3"/>
              </w:rPr>
            </w:pPr>
            <w:r w:rsidRPr="00DA4489">
              <w:rPr>
                <w:b/>
                <w:color w:val="9BBB59" w:themeColor="accent3"/>
              </w:rPr>
              <w:t>Creation</w:t>
            </w:r>
          </w:p>
          <w:p w:rsidR="00884B97" w:rsidRPr="0061402E" w:rsidRDefault="00884B97" w:rsidP="00D32D4B">
            <w:pPr>
              <w:rPr>
                <w:rFonts w:ascii="Arial" w:hAnsi="Arial" w:cs="Arial"/>
                <w:b/>
              </w:rPr>
            </w:pPr>
          </w:p>
        </w:tc>
      </w:tr>
      <w:tr w:rsidR="00763897" w:rsidRPr="0061402E" w:rsidTr="002E0E30">
        <w:tc>
          <w:tcPr>
            <w:tcW w:w="1036" w:type="dxa"/>
          </w:tcPr>
          <w:p w:rsidR="00763897" w:rsidRPr="0064103D" w:rsidRDefault="00763897" w:rsidP="00763897">
            <w:pPr>
              <w:rPr>
                <w:rFonts w:ascii="Arial" w:hAnsi="Arial" w:cs="Arial"/>
                <w:sz w:val="20"/>
                <w:szCs w:val="20"/>
              </w:rPr>
            </w:pPr>
            <w:r w:rsidRPr="0064103D">
              <w:rPr>
                <w:rFonts w:ascii="Arial" w:hAnsi="Arial" w:cs="Arial"/>
                <w:sz w:val="20"/>
                <w:szCs w:val="20"/>
              </w:rPr>
              <w:t>Rec/</w:t>
            </w:r>
            <w:proofErr w:type="spellStart"/>
            <w:r w:rsidRPr="0064103D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64103D">
              <w:rPr>
                <w:rFonts w:ascii="Arial" w:hAnsi="Arial" w:cs="Arial"/>
                <w:sz w:val="20"/>
                <w:szCs w:val="20"/>
              </w:rPr>
              <w:t xml:space="preserve"> 1</w:t>
            </w:r>
          </w:p>
          <w:p w:rsidR="00763897" w:rsidRPr="00AB7830" w:rsidRDefault="00763897" w:rsidP="00763897">
            <w:pPr>
              <w:rPr>
                <w:rFonts w:ascii="Arial" w:hAnsi="Arial" w:cs="Arial"/>
                <w:sz w:val="20"/>
                <w:szCs w:val="20"/>
              </w:rPr>
            </w:pPr>
            <w:r w:rsidRPr="0064103D">
              <w:rPr>
                <w:rFonts w:ascii="Arial" w:hAnsi="Arial" w:cs="Arial"/>
                <w:sz w:val="20"/>
                <w:szCs w:val="20"/>
              </w:rPr>
              <w:t>(Cycle B: Option)</w:t>
            </w:r>
          </w:p>
        </w:tc>
        <w:tc>
          <w:tcPr>
            <w:tcW w:w="2355" w:type="dxa"/>
          </w:tcPr>
          <w:p w:rsidR="006223FC" w:rsidRPr="00AB7830" w:rsidRDefault="006223FC" w:rsidP="006223FC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do Christians believe God is like?</w:t>
            </w:r>
            <w:r w:rsidRPr="00AB7830">
              <w:rPr>
                <w:sz w:val="20"/>
                <w:szCs w:val="20"/>
              </w:rPr>
              <w:t xml:space="preserve"> (</w:t>
            </w:r>
            <w:r w:rsidRPr="00AB7830">
              <w:rPr>
                <w:rFonts w:ascii="Arial" w:hAnsi="Arial" w:cs="Arial"/>
                <w:sz w:val="20"/>
                <w:szCs w:val="20"/>
              </w:rPr>
              <w:t>Understanding Christianity KS1)</w:t>
            </w:r>
          </w:p>
          <w:p w:rsidR="00763897" w:rsidRPr="00AB7830" w:rsidRDefault="00763897" w:rsidP="008C23C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5" w:type="dxa"/>
          </w:tcPr>
          <w:p w:rsidR="00763897" w:rsidRPr="00AB7830" w:rsidRDefault="006223FC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Why do Christians give gifts at Christmas?  (Carlisle Diocese: </w:t>
            </w:r>
            <w:proofErr w:type="spellStart"/>
            <w:r w:rsidRPr="00AB7830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sz w:val="20"/>
                <w:szCs w:val="20"/>
              </w:rPr>
              <w:t xml:space="preserve"> 1)</w:t>
            </w:r>
          </w:p>
        </w:tc>
        <w:tc>
          <w:tcPr>
            <w:tcW w:w="2356" w:type="dxa"/>
          </w:tcPr>
          <w:p w:rsidR="00763897" w:rsidRPr="00AB7830" w:rsidRDefault="006223FC" w:rsidP="00947C45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is Jesus special? (Carlisle Diocese EYFS)</w:t>
            </w:r>
          </w:p>
        </w:tc>
        <w:tc>
          <w:tcPr>
            <w:tcW w:w="2355" w:type="dxa"/>
          </w:tcPr>
          <w:p w:rsidR="00763897" w:rsidRPr="00AB7830" w:rsidRDefault="006223FC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How do Christians celebrate Easter? (Carlisle Diocese: </w:t>
            </w:r>
            <w:proofErr w:type="spellStart"/>
            <w:r w:rsidRPr="00AB7830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sz w:val="20"/>
                <w:szCs w:val="20"/>
              </w:rPr>
              <w:t xml:space="preserve"> 1)</w:t>
            </w:r>
          </w:p>
        </w:tc>
        <w:tc>
          <w:tcPr>
            <w:tcW w:w="2355" w:type="dxa"/>
          </w:tcPr>
          <w:p w:rsidR="00763897" w:rsidRPr="00AB7830" w:rsidRDefault="006223FC" w:rsidP="00763897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What does prayer mean for Christians (Global) and other faiths? (Carlisle Diocese) </w:t>
            </w:r>
            <w:r w:rsidRPr="00AB7830">
              <w:rPr>
                <w:rFonts w:ascii="Arial" w:hAnsi="Arial" w:cs="Arial"/>
                <w:b/>
                <w:sz w:val="20"/>
                <w:szCs w:val="20"/>
              </w:rPr>
              <w:t>DO A DIFFERENT FAITH TO CYCLE A</w:t>
            </w:r>
          </w:p>
        </w:tc>
        <w:tc>
          <w:tcPr>
            <w:tcW w:w="2356" w:type="dxa"/>
          </w:tcPr>
          <w:p w:rsidR="00763897" w:rsidRPr="00AB7830" w:rsidRDefault="006223FC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How do we look after the world? (Carlisle Diocese: EYFS)</w:t>
            </w:r>
          </w:p>
        </w:tc>
      </w:tr>
      <w:tr w:rsidR="00916227" w:rsidRPr="0061402E" w:rsidTr="002E0E30">
        <w:tc>
          <w:tcPr>
            <w:tcW w:w="1036" w:type="dxa"/>
          </w:tcPr>
          <w:p w:rsidR="00916227" w:rsidRPr="00916227" w:rsidRDefault="00916227" w:rsidP="00453887">
            <w:pPr>
              <w:rPr>
                <w:rFonts w:ascii="Arial" w:hAnsi="Arial" w:cs="Arial"/>
              </w:rPr>
            </w:pPr>
            <w:r w:rsidRPr="00916227">
              <w:rPr>
                <w:rFonts w:ascii="Arial" w:hAnsi="Arial" w:cs="Arial"/>
              </w:rPr>
              <w:t>concept</w:t>
            </w:r>
          </w:p>
        </w:tc>
        <w:tc>
          <w:tcPr>
            <w:tcW w:w="2355" w:type="dxa"/>
          </w:tcPr>
          <w:p w:rsidR="00916227" w:rsidRDefault="00916227" w:rsidP="00453887">
            <w:pPr>
              <w:rPr>
                <w:rFonts w:ascii="Arial" w:hAnsi="Arial" w:cs="Arial"/>
                <w:b/>
              </w:rPr>
            </w:pPr>
            <w:r w:rsidRPr="00DA4489">
              <w:rPr>
                <w:b/>
                <w:color w:val="0070C0"/>
              </w:rPr>
              <w:t>God</w:t>
            </w:r>
          </w:p>
        </w:tc>
        <w:tc>
          <w:tcPr>
            <w:tcW w:w="2355" w:type="dxa"/>
          </w:tcPr>
          <w:p w:rsidR="00916227" w:rsidRPr="00DA4489" w:rsidRDefault="00916227" w:rsidP="00453887">
            <w:pPr>
              <w:rPr>
                <w:b/>
                <w:color w:val="00FFFF"/>
              </w:rPr>
            </w:pPr>
            <w:r w:rsidRPr="00DA4489">
              <w:rPr>
                <w:b/>
                <w:color w:val="00FFFF"/>
              </w:rPr>
              <w:t>Incarnation</w:t>
            </w:r>
          </w:p>
          <w:p w:rsidR="00916227" w:rsidRPr="0061402E" w:rsidRDefault="00916227" w:rsidP="00453887">
            <w:pPr>
              <w:rPr>
                <w:rFonts w:ascii="Arial" w:hAnsi="Arial" w:cs="Arial"/>
                <w:b/>
              </w:rPr>
            </w:pPr>
          </w:p>
        </w:tc>
        <w:tc>
          <w:tcPr>
            <w:tcW w:w="2356" w:type="dxa"/>
          </w:tcPr>
          <w:p w:rsidR="00916227" w:rsidRPr="00DA4489" w:rsidRDefault="00916227" w:rsidP="00453887">
            <w:pPr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  <w:p w:rsidR="00916227" w:rsidRPr="0061402E" w:rsidRDefault="00916227" w:rsidP="00453887">
            <w:pPr>
              <w:rPr>
                <w:rFonts w:ascii="Arial" w:hAnsi="Arial" w:cs="Arial"/>
                <w:b/>
              </w:rPr>
            </w:pPr>
          </w:p>
        </w:tc>
        <w:tc>
          <w:tcPr>
            <w:tcW w:w="2355" w:type="dxa"/>
          </w:tcPr>
          <w:p w:rsidR="00916227" w:rsidRPr="0061402E" w:rsidRDefault="00916227" w:rsidP="00453887">
            <w:pPr>
              <w:rPr>
                <w:rFonts w:ascii="Arial" w:hAnsi="Arial" w:cs="Arial"/>
                <w:b/>
              </w:rPr>
            </w:pPr>
            <w:r w:rsidRPr="00DA4489">
              <w:rPr>
                <w:rFonts w:ascii="Arial" w:hAnsi="Arial" w:cs="Arial"/>
                <w:color w:val="FF0000"/>
              </w:rPr>
              <w:t>Salvation</w:t>
            </w:r>
          </w:p>
        </w:tc>
        <w:tc>
          <w:tcPr>
            <w:tcW w:w="2355" w:type="dxa"/>
          </w:tcPr>
          <w:p w:rsidR="00916227" w:rsidRPr="00DA4489" w:rsidRDefault="00916227" w:rsidP="00453887">
            <w:pPr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  <w:p w:rsidR="00916227" w:rsidRPr="00AB7830" w:rsidRDefault="00916227" w:rsidP="00453887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B7830">
              <w:rPr>
                <w:rStyle w:val="Emphasis"/>
                <w:rFonts w:ascii="Arial" w:hAnsi="Arial" w:cs="Arial"/>
                <w:i w:val="0"/>
                <w:sz w:val="18"/>
                <w:szCs w:val="18"/>
              </w:rPr>
              <w:t>And Other Faiths (Islam&amp; Buddhism)</w:t>
            </w:r>
          </w:p>
        </w:tc>
        <w:tc>
          <w:tcPr>
            <w:tcW w:w="2356" w:type="dxa"/>
          </w:tcPr>
          <w:p w:rsidR="00916227" w:rsidRPr="00DA4489" w:rsidRDefault="00916227" w:rsidP="00453887">
            <w:pPr>
              <w:rPr>
                <w:b/>
                <w:color w:val="9BBB59" w:themeColor="accent3"/>
              </w:rPr>
            </w:pPr>
            <w:r w:rsidRPr="00DA4489">
              <w:rPr>
                <w:b/>
                <w:color w:val="9BBB59" w:themeColor="accent3"/>
              </w:rPr>
              <w:t>Creation</w:t>
            </w:r>
          </w:p>
          <w:p w:rsidR="00916227" w:rsidRPr="0061402E" w:rsidRDefault="00916227" w:rsidP="00453887">
            <w:pPr>
              <w:rPr>
                <w:rFonts w:ascii="Arial" w:hAnsi="Arial" w:cs="Arial"/>
                <w:b/>
              </w:rPr>
            </w:pPr>
          </w:p>
        </w:tc>
      </w:tr>
      <w:tr w:rsidR="00763897" w:rsidRPr="0061402E" w:rsidTr="002E0E30">
        <w:tc>
          <w:tcPr>
            <w:tcW w:w="1036" w:type="dxa"/>
          </w:tcPr>
          <w:p w:rsidR="00763897" w:rsidRPr="00AB7830" w:rsidRDefault="00763897" w:rsidP="00763897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Rec (Cycle B)</w:t>
            </w:r>
          </w:p>
        </w:tc>
        <w:tc>
          <w:tcPr>
            <w:tcW w:w="2355" w:type="dxa"/>
          </w:tcPr>
          <w:p w:rsidR="00763897" w:rsidRPr="00AB7830" w:rsidRDefault="00884B97" w:rsidP="00884B97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is the word God so important to Christians? (Understanding Christianity)</w:t>
            </w:r>
          </w:p>
        </w:tc>
        <w:tc>
          <w:tcPr>
            <w:tcW w:w="2355" w:type="dxa"/>
          </w:tcPr>
          <w:p w:rsidR="00763897" w:rsidRPr="00AB7830" w:rsidRDefault="00884B97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do Christians perform nativity plays at Christmas?</w:t>
            </w:r>
            <w:r w:rsidR="007F3DEE" w:rsidRPr="00AB7830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AB7830">
              <w:rPr>
                <w:rFonts w:ascii="Arial" w:hAnsi="Arial" w:cs="Arial"/>
                <w:sz w:val="20"/>
                <w:szCs w:val="20"/>
              </w:rPr>
              <w:t>Understanding Christianity</w:t>
            </w:r>
            <w:r w:rsidR="00196C82" w:rsidRPr="00AB7830">
              <w:rPr>
                <w:rFonts w:ascii="Arial" w:hAnsi="Arial" w:cs="Arial"/>
                <w:sz w:val="20"/>
                <w:szCs w:val="20"/>
              </w:rPr>
              <w:t>: EYFS</w:t>
            </w:r>
            <w:r w:rsidRPr="00AB783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356" w:type="dxa"/>
          </w:tcPr>
          <w:p w:rsidR="00763897" w:rsidRPr="00AB7830" w:rsidRDefault="00030200" w:rsidP="00947C45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are special stories for Christians? (Carlisle Diocese EYFS Unit)</w:t>
            </w:r>
          </w:p>
        </w:tc>
        <w:tc>
          <w:tcPr>
            <w:tcW w:w="2355" w:type="dxa"/>
          </w:tcPr>
          <w:p w:rsidR="00763897" w:rsidRPr="00AB7830" w:rsidRDefault="00884B97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do Christians put a cross in an Easter garden? (Understanding Christianity)</w:t>
            </w:r>
          </w:p>
        </w:tc>
        <w:tc>
          <w:tcPr>
            <w:tcW w:w="2355" w:type="dxa"/>
          </w:tcPr>
          <w:p w:rsidR="00030200" w:rsidRPr="00AB7830" w:rsidRDefault="00030200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is a special place?</w:t>
            </w:r>
          </w:p>
          <w:p w:rsidR="00030200" w:rsidRPr="00AB7830" w:rsidRDefault="00030200" w:rsidP="00030200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(Carlisle Diocese EYFS Unit)</w:t>
            </w:r>
          </w:p>
        </w:tc>
        <w:tc>
          <w:tcPr>
            <w:tcW w:w="2356" w:type="dxa"/>
          </w:tcPr>
          <w:p w:rsidR="00763897" w:rsidRPr="00AB7830" w:rsidRDefault="00030200" w:rsidP="00D32D4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How do we look after the world? (Carlisle Diocese EYFS Unit)</w:t>
            </w:r>
          </w:p>
        </w:tc>
      </w:tr>
      <w:tr w:rsidR="00916227" w:rsidRPr="0061402E" w:rsidTr="00AB7830">
        <w:trPr>
          <w:trHeight w:val="273"/>
        </w:trPr>
        <w:tc>
          <w:tcPr>
            <w:tcW w:w="1036" w:type="dxa"/>
          </w:tcPr>
          <w:p w:rsidR="00A5338A" w:rsidRPr="0061402E" w:rsidRDefault="0047383B" w:rsidP="00AB7830">
            <w:pPr>
              <w:pStyle w:val="NoSpacing"/>
            </w:pPr>
            <w:r>
              <w:t>Concept</w:t>
            </w:r>
          </w:p>
        </w:tc>
        <w:tc>
          <w:tcPr>
            <w:tcW w:w="2355" w:type="dxa"/>
          </w:tcPr>
          <w:p w:rsidR="00A5338A" w:rsidRPr="00C54737" w:rsidRDefault="00C54737" w:rsidP="00AB7830">
            <w:pPr>
              <w:pStyle w:val="NoSpacing"/>
              <w:rPr>
                <w:b/>
                <w:color w:val="0070C0"/>
              </w:rPr>
            </w:pPr>
            <w:r w:rsidRPr="00DA4489">
              <w:rPr>
                <w:b/>
                <w:color w:val="0070C0"/>
              </w:rPr>
              <w:t>God</w:t>
            </w:r>
          </w:p>
        </w:tc>
        <w:tc>
          <w:tcPr>
            <w:tcW w:w="2355" w:type="dxa"/>
          </w:tcPr>
          <w:p w:rsidR="00A5338A" w:rsidRPr="00AB7830" w:rsidRDefault="00947C45" w:rsidP="00AB7830">
            <w:pPr>
              <w:pStyle w:val="NoSpacing"/>
              <w:rPr>
                <w:b/>
                <w:color w:val="00FFFF"/>
              </w:rPr>
            </w:pPr>
            <w:r w:rsidRPr="00DA4489">
              <w:rPr>
                <w:b/>
                <w:color w:val="00FFFF"/>
              </w:rPr>
              <w:t>Incarnation</w:t>
            </w:r>
          </w:p>
        </w:tc>
        <w:tc>
          <w:tcPr>
            <w:tcW w:w="2356" w:type="dxa"/>
          </w:tcPr>
          <w:p w:rsidR="00A5338A" w:rsidRPr="00AB7830" w:rsidRDefault="00C54737" w:rsidP="00AB7830">
            <w:pPr>
              <w:pStyle w:val="NoSpacing"/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</w:tc>
        <w:tc>
          <w:tcPr>
            <w:tcW w:w="2355" w:type="dxa"/>
          </w:tcPr>
          <w:p w:rsidR="00A5338A" w:rsidRPr="0061402E" w:rsidRDefault="00947C45" w:rsidP="00AB7830">
            <w:pPr>
              <w:pStyle w:val="NoSpacing"/>
            </w:pPr>
            <w:r w:rsidRPr="00DA4489">
              <w:rPr>
                <w:color w:val="FF0000"/>
              </w:rPr>
              <w:t>Salvation</w:t>
            </w:r>
          </w:p>
        </w:tc>
        <w:tc>
          <w:tcPr>
            <w:tcW w:w="2355" w:type="dxa"/>
          </w:tcPr>
          <w:p w:rsidR="00A5338A" w:rsidRPr="00AB7830" w:rsidRDefault="00947C45" w:rsidP="00AB7830">
            <w:pPr>
              <w:pStyle w:val="NoSpacing"/>
              <w:rPr>
                <w:rStyle w:val="Emphasis"/>
                <w:b/>
                <w:i w:val="0"/>
                <w:iCs w:val="0"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</w:tc>
        <w:tc>
          <w:tcPr>
            <w:tcW w:w="2356" w:type="dxa"/>
          </w:tcPr>
          <w:p w:rsidR="00A5338A" w:rsidRPr="00AB7830" w:rsidRDefault="00947C45" w:rsidP="00AB7830">
            <w:pPr>
              <w:pStyle w:val="NoSpacing"/>
              <w:rPr>
                <w:b/>
                <w:color w:val="9BBB59" w:themeColor="accent3"/>
              </w:rPr>
            </w:pPr>
            <w:r w:rsidRPr="00DA4489">
              <w:rPr>
                <w:b/>
                <w:color w:val="9BBB59" w:themeColor="accent3"/>
              </w:rPr>
              <w:t>Creation</w:t>
            </w:r>
          </w:p>
        </w:tc>
      </w:tr>
      <w:tr w:rsidR="00916227" w:rsidRPr="0061402E" w:rsidTr="00AB7830">
        <w:trPr>
          <w:trHeight w:val="1439"/>
        </w:trPr>
        <w:tc>
          <w:tcPr>
            <w:tcW w:w="1036" w:type="dxa"/>
          </w:tcPr>
          <w:p w:rsidR="00763897" w:rsidRPr="00AB7830" w:rsidRDefault="0047383B" w:rsidP="00AB7830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2</w:t>
            </w:r>
            <w:r w:rsidR="00AB7830" w:rsidRPr="00AB783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63897" w:rsidRPr="00AB7830">
              <w:rPr>
                <w:rFonts w:ascii="Arial" w:hAnsi="Arial" w:cs="Arial"/>
                <w:sz w:val="20"/>
                <w:szCs w:val="20"/>
              </w:rPr>
              <w:t xml:space="preserve">(Annual cycle as </w:t>
            </w:r>
            <w:r w:rsidR="00916227" w:rsidRPr="00AB7830">
              <w:rPr>
                <w:rFonts w:ascii="Arial" w:hAnsi="Arial" w:cs="Arial"/>
                <w:sz w:val="20"/>
                <w:szCs w:val="20"/>
              </w:rPr>
              <w:t xml:space="preserve">single </w:t>
            </w:r>
            <w:proofErr w:type="spellStart"/>
            <w:r w:rsidR="00916227" w:rsidRPr="00AB7830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="00916227" w:rsidRPr="00AB7830">
              <w:rPr>
                <w:rFonts w:ascii="Arial" w:hAnsi="Arial" w:cs="Arial"/>
                <w:sz w:val="20"/>
                <w:szCs w:val="20"/>
              </w:rPr>
              <w:t xml:space="preserve"> group and next year to be decided)</w:t>
            </w:r>
          </w:p>
        </w:tc>
        <w:tc>
          <w:tcPr>
            <w:tcW w:w="2355" w:type="dxa"/>
          </w:tcPr>
          <w:p w:rsidR="00947C45" w:rsidRPr="00AB7830" w:rsidRDefault="00947C45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Does going to the mosque give a sense of belonging (Discovery RE)</w:t>
            </w:r>
          </w:p>
          <w:p w:rsidR="00947C45" w:rsidRPr="00AB7830" w:rsidRDefault="00947C45" w:rsidP="004738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55" w:type="dxa"/>
          </w:tcPr>
          <w:p w:rsidR="0047383B" w:rsidRPr="00AB7830" w:rsidRDefault="00947C45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does Christmas matter to Christians? (Understanding Christianity)</w:t>
            </w:r>
          </w:p>
        </w:tc>
        <w:tc>
          <w:tcPr>
            <w:tcW w:w="2356" w:type="dxa"/>
          </w:tcPr>
          <w:p w:rsidR="0047383B" w:rsidRPr="00AB7830" w:rsidRDefault="00947C45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can we learn from stories Jesus told? (Carlisle Diocese)</w:t>
            </w:r>
          </w:p>
        </w:tc>
        <w:tc>
          <w:tcPr>
            <w:tcW w:w="2355" w:type="dxa"/>
          </w:tcPr>
          <w:p w:rsidR="0047383B" w:rsidRPr="00AB7830" w:rsidRDefault="0047383B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does Easter matter to Christians?</w:t>
            </w:r>
          </w:p>
          <w:p w:rsidR="0047383B" w:rsidRPr="00AB7830" w:rsidRDefault="0047383B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(Understanding Christianity)</w:t>
            </w:r>
          </w:p>
        </w:tc>
        <w:tc>
          <w:tcPr>
            <w:tcW w:w="2355" w:type="dxa"/>
          </w:tcPr>
          <w:p w:rsidR="0047383B" w:rsidRPr="00AB7830" w:rsidRDefault="00C54737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Does completing the Hajj make a person a better Muslim?</w:t>
            </w:r>
          </w:p>
          <w:p w:rsidR="00C54737" w:rsidRPr="00AB7830" w:rsidRDefault="00C54737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(Discovery RE)</w:t>
            </w:r>
          </w:p>
        </w:tc>
        <w:tc>
          <w:tcPr>
            <w:tcW w:w="2356" w:type="dxa"/>
          </w:tcPr>
          <w:p w:rsidR="0047383B" w:rsidRPr="00AB7830" w:rsidRDefault="00C54737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do Christians believe God is like?</w:t>
            </w:r>
            <w:r w:rsidRPr="00AB7830">
              <w:rPr>
                <w:sz w:val="20"/>
                <w:szCs w:val="20"/>
              </w:rPr>
              <w:t xml:space="preserve"> </w:t>
            </w:r>
            <w:proofErr w:type="gramStart"/>
            <w:r w:rsidRPr="00AB7830">
              <w:rPr>
                <w:sz w:val="20"/>
                <w:szCs w:val="20"/>
              </w:rPr>
              <w:t xml:space="preserve">( </w:t>
            </w:r>
            <w:r w:rsidRPr="00AB7830">
              <w:rPr>
                <w:rFonts w:ascii="Arial" w:hAnsi="Arial" w:cs="Arial"/>
                <w:sz w:val="20"/>
                <w:szCs w:val="20"/>
              </w:rPr>
              <w:t>Understanding</w:t>
            </w:r>
            <w:proofErr w:type="gramEnd"/>
            <w:r w:rsidRPr="00AB7830">
              <w:rPr>
                <w:rFonts w:ascii="Arial" w:hAnsi="Arial" w:cs="Arial"/>
                <w:sz w:val="20"/>
                <w:szCs w:val="20"/>
              </w:rPr>
              <w:t xml:space="preserve"> Christianity –</w:t>
            </w:r>
            <w:r w:rsidRPr="00AB7830">
              <w:rPr>
                <w:rFonts w:ascii="Arial" w:hAnsi="Arial" w:cs="Arial"/>
                <w:b/>
                <w:sz w:val="20"/>
                <w:szCs w:val="20"/>
              </w:rPr>
              <w:t xml:space="preserve"> digging deeper</w:t>
            </w:r>
            <w:r w:rsidRPr="00AB7830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16227" w:rsidRPr="0061402E" w:rsidTr="00AB7830">
        <w:trPr>
          <w:trHeight w:val="319"/>
        </w:trPr>
        <w:tc>
          <w:tcPr>
            <w:tcW w:w="1036" w:type="dxa"/>
          </w:tcPr>
          <w:p w:rsidR="0047383B" w:rsidRPr="0061402E" w:rsidRDefault="0047383B" w:rsidP="00AB7830">
            <w:r>
              <w:t>Concept</w:t>
            </w:r>
          </w:p>
        </w:tc>
        <w:tc>
          <w:tcPr>
            <w:tcW w:w="2355" w:type="dxa"/>
          </w:tcPr>
          <w:p w:rsidR="0047383B" w:rsidRPr="0061402E" w:rsidRDefault="00763897" w:rsidP="00AB7830">
            <w:r>
              <w:t>Different</w:t>
            </w:r>
            <w:r w:rsidR="00947C45">
              <w:t xml:space="preserve"> Faith</w:t>
            </w:r>
          </w:p>
        </w:tc>
        <w:tc>
          <w:tcPr>
            <w:tcW w:w="2355" w:type="dxa"/>
          </w:tcPr>
          <w:p w:rsidR="0047383B" w:rsidRPr="00AB7830" w:rsidRDefault="00947C45" w:rsidP="00AB7830">
            <w:pPr>
              <w:rPr>
                <w:b/>
                <w:color w:val="00FFFF"/>
              </w:rPr>
            </w:pPr>
            <w:r w:rsidRPr="00DA4489">
              <w:rPr>
                <w:b/>
                <w:color w:val="00FFFF"/>
              </w:rPr>
              <w:t>Incarnation</w:t>
            </w:r>
          </w:p>
        </w:tc>
        <w:tc>
          <w:tcPr>
            <w:tcW w:w="2356" w:type="dxa"/>
          </w:tcPr>
          <w:p w:rsidR="0047383B" w:rsidRPr="00AB7830" w:rsidRDefault="00C54737" w:rsidP="00AB7830">
            <w:pPr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</w:tc>
        <w:tc>
          <w:tcPr>
            <w:tcW w:w="2355" w:type="dxa"/>
          </w:tcPr>
          <w:p w:rsidR="0047383B" w:rsidRPr="0061402E" w:rsidRDefault="0047383B" w:rsidP="00AB7830">
            <w:r w:rsidRPr="00DA4489">
              <w:rPr>
                <w:color w:val="FF0000"/>
              </w:rPr>
              <w:t>Salvation</w:t>
            </w:r>
          </w:p>
        </w:tc>
        <w:tc>
          <w:tcPr>
            <w:tcW w:w="2355" w:type="dxa"/>
          </w:tcPr>
          <w:p w:rsidR="0047383B" w:rsidRPr="0047383B" w:rsidRDefault="0047383B" w:rsidP="00AB7830">
            <w:pPr>
              <w:rPr>
                <w:rStyle w:val="Emphasis"/>
                <w:rFonts w:ascii="Arial" w:hAnsi="Arial" w:cs="Arial"/>
                <w:i w:val="0"/>
              </w:rPr>
            </w:pPr>
            <w:r w:rsidRPr="0047383B">
              <w:rPr>
                <w:rStyle w:val="Emphasis"/>
                <w:rFonts w:ascii="Arial" w:hAnsi="Arial" w:cs="Arial"/>
                <w:i w:val="0"/>
              </w:rPr>
              <w:t>Different Faith</w:t>
            </w:r>
          </w:p>
        </w:tc>
        <w:tc>
          <w:tcPr>
            <w:tcW w:w="2356" w:type="dxa"/>
          </w:tcPr>
          <w:p w:rsidR="0047383B" w:rsidRPr="00AB7830" w:rsidRDefault="00C54737" w:rsidP="00AB7830">
            <w:pPr>
              <w:rPr>
                <w:b/>
                <w:color w:val="0070C0"/>
              </w:rPr>
            </w:pPr>
            <w:r w:rsidRPr="00DA4489">
              <w:rPr>
                <w:b/>
                <w:color w:val="0070C0"/>
              </w:rPr>
              <w:t>Go</w:t>
            </w:r>
            <w:r w:rsidR="00AB7830">
              <w:rPr>
                <w:b/>
                <w:color w:val="0070C0"/>
              </w:rPr>
              <w:t>d</w:t>
            </w:r>
          </w:p>
        </w:tc>
      </w:tr>
      <w:tr w:rsidR="009B0A7E" w:rsidRPr="0061402E" w:rsidTr="002E0E30">
        <w:tc>
          <w:tcPr>
            <w:tcW w:w="1036" w:type="dxa"/>
          </w:tcPr>
          <w:p w:rsidR="009B0A7E" w:rsidRPr="0092242C" w:rsidRDefault="009B0A7E" w:rsidP="0047383B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2242C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92242C">
              <w:rPr>
                <w:rFonts w:ascii="Arial" w:hAnsi="Arial" w:cs="Arial"/>
                <w:sz w:val="20"/>
                <w:szCs w:val="20"/>
              </w:rPr>
              <w:t xml:space="preserve"> 1/2</w:t>
            </w:r>
          </w:p>
          <w:p w:rsidR="009B0A7E" w:rsidRPr="00AB7830" w:rsidRDefault="009B0A7E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92242C">
              <w:rPr>
                <w:rFonts w:ascii="Arial" w:hAnsi="Arial" w:cs="Arial"/>
                <w:sz w:val="20"/>
                <w:szCs w:val="20"/>
              </w:rPr>
              <w:t>Cycle B</w:t>
            </w:r>
          </w:p>
        </w:tc>
        <w:tc>
          <w:tcPr>
            <w:tcW w:w="2355" w:type="dxa"/>
          </w:tcPr>
          <w:p w:rsidR="009B0A7E" w:rsidRPr="00AB7830" w:rsidRDefault="009B0A7E" w:rsidP="0047383B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Does going to the mosque give a sense of belonging (Discovery RE)</w:t>
            </w:r>
          </w:p>
        </w:tc>
        <w:tc>
          <w:tcPr>
            <w:tcW w:w="2355" w:type="dxa"/>
          </w:tcPr>
          <w:p w:rsidR="009B0A7E" w:rsidRPr="00AB7830" w:rsidRDefault="002E0E30" w:rsidP="00947C45">
            <w:pPr>
              <w:rPr>
                <w:b/>
                <w:color w:val="00FFFF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Why do Christians give gifts at Christmas?  (Carlisle Diocese </w:t>
            </w:r>
            <w:proofErr w:type="spellStart"/>
            <w:r w:rsidRPr="00AB7830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sz w:val="20"/>
                <w:szCs w:val="20"/>
              </w:rPr>
              <w:t xml:space="preserve"> 1)</w:t>
            </w:r>
          </w:p>
        </w:tc>
        <w:tc>
          <w:tcPr>
            <w:tcW w:w="2356" w:type="dxa"/>
          </w:tcPr>
          <w:p w:rsidR="009B0A7E" w:rsidRPr="00AB7830" w:rsidRDefault="002E0E30" w:rsidP="00C54737">
            <w:pPr>
              <w:rPr>
                <w:b/>
                <w:color w:val="FFFF00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What is the good news Jesus told? </w:t>
            </w:r>
            <w:r w:rsidR="007566D9" w:rsidRPr="00AB7830">
              <w:rPr>
                <w:rFonts w:ascii="Arial" w:hAnsi="Arial" w:cs="Arial"/>
                <w:sz w:val="20"/>
                <w:szCs w:val="20"/>
              </w:rPr>
              <w:t>(Understanding Christianity</w:t>
            </w:r>
            <w:r w:rsidRPr="00AB7830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AB7830">
              <w:rPr>
                <w:rFonts w:ascii="Arial" w:hAnsi="Arial" w:cs="Arial"/>
                <w:b/>
                <w:sz w:val="20"/>
                <w:szCs w:val="20"/>
              </w:rPr>
              <w:t>Digging Deeper</w:t>
            </w:r>
            <w:r w:rsidRPr="00AB783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355" w:type="dxa"/>
          </w:tcPr>
          <w:p w:rsidR="009B0A7E" w:rsidRPr="00AB7830" w:rsidRDefault="002E0E30" w:rsidP="0047383B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How do Christians celebrate Easter? (Carlisle Diocese </w:t>
            </w:r>
            <w:proofErr w:type="spellStart"/>
            <w:r w:rsidRPr="00AB7830">
              <w:rPr>
                <w:rFonts w:ascii="Arial" w:hAnsi="Arial" w:cs="Arial"/>
                <w:sz w:val="20"/>
                <w:szCs w:val="20"/>
              </w:rPr>
              <w:t>Yr</w:t>
            </w:r>
            <w:proofErr w:type="spellEnd"/>
            <w:r w:rsidRPr="00AB7830">
              <w:rPr>
                <w:rFonts w:ascii="Arial" w:hAnsi="Arial" w:cs="Arial"/>
                <w:sz w:val="20"/>
                <w:szCs w:val="20"/>
              </w:rPr>
              <w:t xml:space="preserve"> 1)</w:t>
            </w:r>
          </w:p>
        </w:tc>
        <w:tc>
          <w:tcPr>
            <w:tcW w:w="2355" w:type="dxa"/>
          </w:tcPr>
          <w:p w:rsidR="009B0A7E" w:rsidRPr="00AB7830" w:rsidRDefault="002E0E30" w:rsidP="0047383B">
            <w:pPr>
              <w:rPr>
                <w:rStyle w:val="Emphasis"/>
                <w:rFonts w:ascii="Arial" w:hAnsi="Arial" w:cs="Arial"/>
                <w:i w:val="0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 xml:space="preserve">What does prayer mean for Christians (Global) and other faiths? (Carlisle Diocese) </w:t>
            </w:r>
            <w:r w:rsidRPr="00AB7830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DO A DIFFERENT FAITH TO CYCLE A</w:t>
            </w:r>
          </w:p>
        </w:tc>
        <w:tc>
          <w:tcPr>
            <w:tcW w:w="2356" w:type="dxa"/>
          </w:tcPr>
          <w:p w:rsidR="002E0E30" w:rsidRPr="00AB7830" w:rsidRDefault="002E0E30" w:rsidP="002E0E30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do Christians believe God is like?</w:t>
            </w:r>
            <w:r w:rsidRPr="00AB7830">
              <w:rPr>
                <w:sz w:val="20"/>
                <w:szCs w:val="20"/>
              </w:rPr>
              <w:t xml:space="preserve"> </w:t>
            </w:r>
            <w:r w:rsidRPr="00AB7830">
              <w:rPr>
                <w:rFonts w:ascii="Arial" w:hAnsi="Arial" w:cs="Arial"/>
                <w:sz w:val="20"/>
                <w:szCs w:val="20"/>
              </w:rPr>
              <w:t>Understanding Christianity)</w:t>
            </w:r>
          </w:p>
          <w:p w:rsidR="009B0A7E" w:rsidRPr="00AB7830" w:rsidRDefault="009B0A7E" w:rsidP="00C54737">
            <w:pPr>
              <w:rPr>
                <w:b/>
                <w:color w:val="0070C0"/>
                <w:sz w:val="20"/>
                <w:szCs w:val="20"/>
              </w:rPr>
            </w:pPr>
          </w:p>
        </w:tc>
      </w:tr>
      <w:tr w:rsidR="002E0E30" w:rsidRPr="0061402E" w:rsidTr="00AB7830">
        <w:trPr>
          <w:trHeight w:val="278"/>
        </w:trPr>
        <w:tc>
          <w:tcPr>
            <w:tcW w:w="1036" w:type="dxa"/>
          </w:tcPr>
          <w:p w:rsidR="002E0E30" w:rsidRPr="0061402E" w:rsidRDefault="002E0E30" w:rsidP="00AB7830">
            <w:pPr>
              <w:pStyle w:val="NoSpacing"/>
            </w:pPr>
            <w:r>
              <w:t>Concept</w:t>
            </w:r>
          </w:p>
        </w:tc>
        <w:tc>
          <w:tcPr>
            <w:tcW w:w="2355" w:type="dxa"/>
          </w:tcPr>
          <w:p w:rsidR="002E0E30" w:rsidRPr="0061402E" w:rsidRDefault="002E0E30" w:rsidP="00AB7830">
            <w:pPr>
              <w:pStyle w:val="NoSpacing"/>
            </w:pPr>
            <w:r>
              <w:t>Different Faith</w:t>
            </w:r>
          </w:p>
        </w:tc>
        <w:tc>
          <w:tcPr>
            <w:tcW w:w="2355" w:type="dxa"/>
          </w:tcPr>
          <w:p w:rsidR="002E0E30" w:rsidRPr="00AB7830" w:rsidRDefault="002E0E30" w:rsidP="00AB7830">
            <w:pPr>
              <w:pStyle w:val="NoSpacing"/>
              <w:rPr>
                <w:b/>
                <w:color w:val="00FFFF"/>
              </w:rPr>
            </w:pPr>
            <w:r w:rsidRPr="00DA4489">
              <w:rPr>
                <w:b/>
                <w:color w:val="00FFFF"/>
              </w:rPr>
              <w:t>Incarnation</w:t>
            </w:r>
          </w:p>
        </w:tc>
        <w:tc>
          <w:tcPr>
            <w:tcW w:w="2356" w:type="dxa"/>
          </w:tcPr>
          <w:p w:rsidR="002E0E30" w:rsidRPr="00AB7830" w:rsidRDefault="002E0E30" w:rsidP="00AB7830">
            <w:pPr>
              <w:pStyle w:val="NoSpacing"/>
              <w:rPr>
                <w:b/>
                <w:color w:val="FFFF00"/>
              </w:rPr>
            </w:pPr>
            <w:r w:rsidRPr="00DA4489">
              <w:rPr>
                <w:b/>
                <w:color w:val="FFFF00"/>
              </w:rPr>
              <w:t>Gospel</w:t>
            </w:r>
          </w:p>
        </w:tc>
        <w:tc>
          <w:tcPr>
            <w:tcW w:w="2355" w:type="dxa"/>
          </w:tcPr>
          <w:p w:rsidR="002E0E30" w:rsidRPr="0061402E" w:rsidRDefault="002E0E30" w:rsidP="00AB7830">
            <w:pPr>
              <w:pStyle w:val="NoSpacing"/>
            </w:pPr>
            <w:r w:rsidRPr="00DA4489">
              <w:rPr>
                <w:color w:val="FF0000"/>
              </w:rPr>
              <w:t>Salvation</w:t>
            </w:r>
          </w:p>
        </w:tc>
        <w:tc>
          <w:tcPr>
            <w:tcW w:w="2355" w:type="dxa"/>
          </w:tcPr>
          <w:p w:rsidR="002E0E30" w:rsidRPr="0047383B" w:rsidRDefault="002E0E30" w:rsidP="00AB7830">
            <w:pPr>
              <w:pStyle w:val="NoSpacing"/>
              <w:rPr>
                <w:rStyle w:val="Emphasis"/>
                <w:rFonts w:ascii="Arial" w:hAnsi="Arial" w:cs="Arial"/>
                <w:i w:val="0"/>
              </w:rPr>
            </w:pPr>
            <w:r w:rsidRPr="0047383B">
              <w:rPr>
                <w:rStyle w:val="Emphasis"/>
                <w:rFonts w:ascii="Arial" w:hAnsi="Arial" w:cs="Arial"/>
                <w:i w:val="0"/>
              </w:rPr>
              <w:t>Different Faith</w:t>
            </w:r>
          </w:p>
        </w:tc>
        <w:tc>
          <w:tcPr>
            <w:tcW w:w="2356" w:type="dxa"/>
          </w:tcPr>
          <w:p w:rsidR="002E0E30" w:rsidRPr="00AB7830" w:rsidRDefault="002E0E30" w:rsidP="00AB7830">
            <w:pPr>
              <w:pStyle w:val="NoSpacing"/>
              <w:rPr>
                <w:b/>
                <w:color w:val="0070C0"/>
              </w:rPr>
            </w:pPr>
            <w:r w:rsidRPr="00DA4489">
              <w:rPr>
                <w:b/>
                <w:color w:val="0070C0"/>
              </w:rPr>
              <w:t>God</w:t>
            </w:r>
          </w:p>
        </w:tc>
      </w:tr>
      <w:tr w:rsidR="0064103D" w:rsidRPr="0061402E" w:rsidTr="00AB7830">
        <w:trPr>
          <w:trHeight w:val="278"/>
        </w:trPr>
        <w:tc>
          <w:tcPr>
            <w:tcW w:w="1036" w:type="dxa"/>
          </w:tcPr>
          <w:p w:rsidR="0064103D" w:rsidRPr="0064103D" w:rsidRDefault="0064103D" w:rsidP="00AB7830">
            <w:pPr>
              <w:pStyle w:val="NoSpacing"/>
              <w:rPr>
                <w:highlight w:val="yellow"/>
              </w:rPr>
            </w:pPr>
            <w:r w:rsidRPr="0064103D">
              <w:rPr>
                <w:highlight w:val="yellow"/>
              </w:rPr>
              <w:lastRenderedPageBreak/>
              <w:t>YR 1/2</w:t>
            </w:r>
          </w:p>
          <w:p w:rsidR="0064103D" w:rsidRDefault="0064103D" w:rsidP="00AB7830">
            <w:pPr>
              <w:pStyle w:val="NoSpacing"/>
            </w:pPr>
            <w:r w:rsidRPr="0064103D">
              <w:rPr>
                <w:highlight w:val="yellow"/>
              </w:rPr>
              <w:t>Cycle A</w:t>
            </w:r>
          </w:p>
        </w:tc>
        <w:tc>
          <w:tcPr>
            <w:tcW w:w="2355" w:type="dxa"/>
          </w:tcPr>
          <w:p w:rsidR="0064103D" w:rsidRDefault="0092242C" w:rsidP="00AB7830">
            <w:pPr>
              <w:pStyle w:val="NoSpacing"/>
            </w:pPr>
            <w:r>
              <w:t xml:space="preserve">What do Christians believe God is like? (Understanding Christianity: Digging Deeper as </w:t>
            </w:r>
            <w:proofErr w:type="spellStart"/>
            <w:r>
              <w:t>Yr</w:t>
            </w:r>
            <w:proofErr w:type="spellEnd"/>
            <w:r>
              <w:t xml:space="preserve"> 1 from </w:t>
            </w:r>
            <w:proofErr w:type="spellStart"/>
            <w:r>
              <w:t>Yr</w:t>
            </w:r>
            <w:proofErr w:type="spellEnd"/>
            <w:r>
              <w:t xml:space="preserve"> 1/2 did this last year)</w:t>
            </w:r>
          </w:p>
        </w:tc>
        <w:tc>
          <w:tcPr>
            <w:tcW w:w="2355" w:type="dxa"/>
          </w:tcPr>
          <w:p w:rsidR="0064103D" w:rsidRPr="00DA4489" w:rsidRDefault="0064103D" w:rsidP="00AB7830">
            <w:pPr>
              <w:pStyle w:val="NoSpacing"/>
              <w:rPr>
                <w:b/>
                <w:color w:val="00FFFF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does Christmas matter to Christians? (Understanding Christianity)</w:t>
            </w:r>
          </w:p>
        </w:tc>
        <w:tc>
          <w:tcPr>
            <w:tcW w:w="2356" w:type="dxa"/>
          </w:tcPr>
          <w:p w:rsidR="0064103D" w:rsidRPr="00AB7830" w:rsidRDefault="0064103D" w:rsidP="0064103D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Does completing the Hajj make a person a better Muslim?</w:t>
            </w:r>
          </w:p>
          <w:p w:rsidR="0064103D" w:rsidRPr="00DA4489" w:rsidRDefault="0064103D" w:rsidP="0064103D">
            <w:pPr>
              <w:pStyle w:val="NoSpacing"/>
              <w:rPr>
                <w:b/>
                <w:color w:val="FFFF0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(Discovery RE)</w:t>
            </w:r>
          </w:p>
        </w:tc>
        <w:tc>
          <w:tcPr>
            <w:tcW w:w="2355" w:type="dxa"/>
          </w:tcPr>
          <w:p w:rsidR="0064103D" w:rsidRPr="00AB7830" w:rsidRDefault="0064103D" w:rsidP="0064103D">
            <w:pPr>
              <w:rPr>
                <w:rFonts w:ascii="Arial" w:hAnsi="Arial" w:cs="Arial"/>
                <w:sz w:val="20"/>
                <w:szCs w:val="2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Why does Easter matter to Christians?</w:t>
            </w:r>
          </w:p>
          <w:p w:rsidR="0064103D" w:rsidRPr="00DA4489" w:rsidRDefault="0064103D" w:rsidP="0064103D">
            <w:pPr>
              <w:pStyle w:val="NoSpacing"/>
              <w:rPr>
                <w:color w:val="FF000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(Understanding Christianity)</w:t>
            </w:r>
          </w:p>
        </w:tc>
        <w:tc>
          <w:tcPr>
            <w:tcW w:w="2355" w:type="dxa"/>
          </w:tcPr>
          <w:p w:rsidR="0064103D" w:rsidRPr="0047383B" w:rsidRDefault="0092242C" w:rsidP="00AB7830">
            <w:pPr>
              <w:pStyle w:val="NoSpacing"/>
              <w:rPr>
                <w:rStyle w:val="Emphasis"/>
                <w:rFonts w:ascii="Arial" w:hAnsi="Arial" w:cs="Arial"/>
                <w:i w:val="0"/>
              </w:rPr>
            </w:pPr>
            <w:r w:rsidRPr="00AB7830">
              <w:rPr>
                <w:rFonts w:ascii="Arial" w:hAnsi="Arial" w:cs="Arial"/>
                <w:sz w:val="20"/>
                <w:szCs w:val="20"/>
              </w:rPr>
              <w:t>What can we learn from stories Jesus told? (Carlisle Diocese)</w:t>
            </w:r>
          </w:p>
        </w:tc>
        <w:tc>
          <w:tcPr>
            <w:tcW w:w="2356" w:type="dxa"/>
          </w:tcPr>
          <w:p w:rsidR="0064103D" w:rsidRPr="0064103D" w:rsidRDefault="0064103D" w:rsidP="00AB7830">
            <w:pPr>
              <w:pStyle w:val="NoSpacing"/>
            </w:pPr>
            <w:r w:rsidRPr="0064103D">
              <w:t>Who made the world?</w:t>
            </w:r>
          </w:p>
          <w:p w:rsidR="0064103D" w:rsidRPr="00DA4489" w:rsidRDefault="0064103D" w:rsidP="00AB7830">
            <w:pPr>
              <w:pStyle w:val="NoSpacing"/>
              <w:rPr>
                <w:b/>
                <w:color w:val="0070C0"/>
              </w:rPr>
            </w:pPr>
            <w:r w:rsidRPr="0064103D">
              <w:t>(Understanding Christianity)</w:t>
            </w:r>
          </w:p>
        </w:tc>
      </w:tr>
      <w:tr w:rsidR="0064103D" w:rsidRPr="0061402E" w:rsidTr="00AB7830">
        <w:trPr>
          <w:trHeight w:val="278"/>
        </w:trPr>
        <w:tc>
          <w:tcPr>
            <w:tcW w:w="1036" w:type="dxa"/>
          </w:tcPr>
          <w:p w:rsidR="0064103D" w:rsidRDefault="0064103D" w:rsidP="00AB7830">
            <w:pPr>
              <w:pStyle w:val="NoSpacing"/>
            </w:pPr>
            <w:r>
              <w:t>concept</w:t>
            </w:r>
          </w:p>
        </w:tc>
        <w:tc>
          <w:tcPr>
            <w:tcW w:w="2355" w:type="dxa"/>
          </w:tcPr>
          <w:p w:rsidR="0064103D" w:rsidRDefault="0092242C" w:rsidP="00AB7830">
            <w:pPr>
              <w:pStyle w:val="NoSpacing"/>
            </w:pPr>
            <w:r w:rsidRPr="00DA4489">
              <w:rPr>
                <w:b/>
                <w:color w:val="0070C0"/>
              </w:rPr>
              <w:t>God</w:t>
            </w:r>
          </w:p>
        </w:tc>
        <w:tc>
          <w:tcPr>
            <w:tcW w:w="2355" w:type="dxa"/>
          </w:tcPr>
          <w:p w:rsidR="0064103D" w:rsidRPr="00DA4489" w:rsidRDefault="0064103D" w:rsidP="00AB7830">
            <w:pPr>
              <w:pStyle w:val="NoSpacing"/>
              <w:rPr>
                <w:b/>
                <w:color w:val="00FFFF"/>
              </w:rPr>
            </w:pPr>
            <w:r w:rsidRPr="00DA4489">
              <w:rPr>
                <w:b/>
                <w:color w:val="00FFFF"/>
              </w:rPr>
              <w:t>Incarnation</w:t>
            </w:r>
          </w:p>
        </w:tc>
        <w:tc>
          <w:tcPr>
            <w:tcW w:w="2356" w:type="dxa"/>
          </w:tcPr>
          <w:p w:rsidR="0064103D" w:rsidRPr="0064103D" w:rsidRDefault="0064103D" w:rsidP="00AB7830">
            <w:pPr>
              <w:pStyle w:val="NoSpacing"/>
              <w:rPr>
                <w:color w:val="FFFF00"/>
              </w:rPr>
            </w:pPr>
            <w:r w:rsidRPr="0064103D">
              <w:t xml:space="preserve">Different </w:t>
            </w:r>
            <w:r>
              <w:t>F</w:t>
            </w:r>
            <w:r w:rsidRPr="0064103D">
              <w:t>aith</w:t>
            </w:r>
          </w:p>
        </w:tc>
        <w:tc>
          <w:tcPr>
            <w:tcW w:w="2355" w:type="dxa"/>
          </w:tcPr>
          <w:p w:rsidR="0064103D" w:rsidRPr="00DA4489" w:rsidRDefault="0064103D" w:rsidP="00AB7830">
            <w:pPr>
              <w:pStyle w:val="NoSpacing"/>
              <w:rPr>
                <w:color w:val="FF0000"/>
              </w:rPr>
            </w:pPr>
            <w:r w:rsidRPr="00DA4489">
              <w:rPr>
                <w:color w:val="FF0000"/>
              </w:rPr>
              <w:t>Salvation</w:t>
            </w:r>
          </w:p>
        </w:tc>
        <w:tc>
          <w:tcPr>
            <w:tcW w:w="2355" w:type="dxa"/>
          </w:tcPr>
          <w:p w:rsidR="0064103D" w:rsidRPr="0047383B" w:rsidRDefault="0092242C" w:rsidP="00AB7830">
            <w:pPr>
              <w:pStyle w:val="NoSpacing"/>
              <w:rPr>
                <w:rStyle w:val="Emphasis"/>
                <w:rFonts w:ascii="Arial" w:hAnsi="Arial" w:cs="Arial"/>
                <w:i w:val="0"/>
              </w:rPr>
            </w:pPr>
            <w:r w:rsidRPr="00DA4489">
              <w:rPr>
                <w:b/>
                <w:color w:val="FFFF00"/>
              </w:rPr>
              <w:t>Gospel</w:t>
            </w:r>
          </w:p>
        </w:tc>
        <w:tc>
          <w:tcPr>
            <w:tcW w:w="2356" w:type="dxa"/>
          </w:tcPr>
          <w:p w:rsidR="0064103D" w:rsidRPr="00DA4489" w:rsidRDefault="0064103D" w:rsidP="00AB7830">
            <w:pPr>
              <w:pStyle w:val="NoSpacing"/>
              <w:rPr>
                <w:b/>
                <w:color w:val="0070C0"/>
              </w:rPr>
            </w:pPr>
            <w:r w:rsidRPr="00DA4489">
              <w:rPr>
                <w:b/>
                <w:color w:val="9BBB59" w:themeColor="accent3"/>
              </w:rPr>
              <w:t>Creation</w:t>
            </w:r>
          </w:p>
        </w:tc>
      </w:tr>
    </w:tbl>
    <w:p w:rsidR="00FF19F2" w:rsidRDefault="00FF19F2">
      <w:r>
        <w:t>Understanding Christianity concepts:</w:t>
      </w:r>
    </w:p>
    <w:p w:rsidR="00FF19F2" w:rsidRPr="00DA4489" w:rsidRDefault="00FF19F2">
      <w:pPr>
        <w:rPr>
          <w:b/>
          <w:color w:val="00B050"/>
        </w:rPr>
      </w:pPr>
      <w:r w:rsidRPr="00DA4489">
        <w:rPr>
          <w:b/>
          <w:color w:val="0070C0"/>
        </w:rPr>
        <w:t>God</w:t>
      </w:r>
      <w:r w:rsidR="00C54737">
        <w:rPr>
          <w:b/>
          <w:color w:val="0070C0"/>
        </w:rPr>
        <w:tab/>
      </w:r>
      <w:r w:rsidR="00C54737">
        <w:rPr>
          <w:b/>
          <w:color w:val="0070C0"/>
        </w:rPr>
        <w:tab/>
      </w:r>
      <w:r w:rsidR="00C54737">
        <w:rPr>
          <w:b/>
          <w:color w:val="0070C0"/>
        </w:rPr>
        <w:tab/>
      </w:r>
      <w:r w:rsidRPr="00DA4489">
        <w:rPr>
          <w:b/>
          <w:color w:val="9BBB59" w:themeColor="accent3"/>
        </w:rPr>
        <w:t>Creation</w:t>
      </w:r>
      <w:r w:rsidR="00C54737">
        <w:rPr>
          <w:b/>
          <w:color w:val="9BBB59" w:themeColor="accent3"/>
        </w:rPr>
        <w:tab/>
      </w:r>
      <w:r w:rsidRPr="00DA4489">
        <w:rPr>
          <w:b/>
          <w:color w:val="996633"/>
        </w:rPr>
        <w:t>Fall</w:t>
      </w:r>
      <w:r w:rsidR="00C54737">
        <w:rPr>
          <w:b/>
          <w:color w:val="996633"/>
        </w:rPr>
        <w:tab/>
      </w:r>
      <w:r w:rsidR="00C54737">
        <w:rPr>
          <w:b/>
          <w:color w:val="996633"/>
        </w:rPr>
        <w:tab/>
      </w:r>
      <w:r w:rsidRPr="00DA4489">
        <w:rPr>
          <w:b/>
          <w:color w:val="7030A0"/>
        </w:rPr>
        <w:t>People of God</w:t>
      </w:r>
      <w:r w:rsidR="00C54737">
        <w:rPr>
          <w:b/>
          <w:color w:val="7030A0"/>
        </w:rPr>
        <w:tab/>
      </w:r>
      <w:r w:rsidR="00C54737">
        <w:rPr>
          <w:b/>
          <w:color w:val="7030A0"/>
        </w:rPr>
        <w:tab/>
      </w:r>
      <w:r w:rsidRPr="00DA4489">
        <w:rPr>
          <w:b/>
          <w:color w:val="00FFFF"/>
        </w:rPr>
        <w:t>Incarnation</w:t>
      </w:r>
      <w:r w:rsidR="00C54737">
        <w:rPr>
          <w:b/>
          <w:color w:val="00FFFF"/>
        </w:rPr>
        <w:tab/>
      </w:r>
      <w:r w:rsidRPr="00DA4489">
        <w:rPr>
          <w:b/>
          <w:color w:val="FFFF00"/>
        </w:rPr>
        <w:t>Gospel</w:t>
      </w:r>
      <w:r w:rsidR="00C54737">
        <w:rPr>
          <w:b/>
          <w:color w:val="FFFF00"/>
        </w:rPr>
        <w:tab/>
      </w:r>
      <w:r w:rsidR="00C54737">
        <w:rPr>
          <w:b/>
          <w:color w:val="FFFF00"/>
        </w:rPr>
        <w:tab/>
      </w:r>
      <w:r w:rsidRPr="00DA4489">
        <w:rPr>
          <w:b/>
          <w:color w:val="FF0000"/>
        </w:rPr>
        <w:t>Salvation</w:t>
      </w:r>
      <w:r w:rsidR="00C54737">
        <w:rPr>
          <w:b/>
          <w:color w:val="FF0000"/>
        </w:rPr>
        <w:tab/>
      </w:r>
      <w:r w:rsidR="00C54737">
        <w:rPr>
          <w:b/>
          <w:color w:val="FF0000"/>
        </w:rPr>
        <w:tab/>
      </w:r>
      <w:r w:rsidRPr="00DA4489">
        <w:rPr>
          <w:b/>
          <w:color w:val="00B050"/>
        </w:rPr>
        <w:t>Kingdom Of God</w:t>
      </w:r>
    </w:p>
    <w:sectPr w:rsidR="00FF19F2" w:rsidRPr="00DA4489" w:rsidSect="009B0A7E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38A"/>
    <w:rsid w:val="00030200"/>
    <w:rsid w:val="0014641B"/>
    <w:rsid w:val="00196C82"/>
    <w:rsid w:val="002E0E30"/>
    <w:rsid w:val="00327465"/>
    <w:rsid w:val="003510A1"/>
    <w:rsid w:val="0046512C"/>
    <w:rsid w:val="0047383B"/>
    <w:rsid w:val="00493265"/>
    <w:rsid w:val="00531D83"/>
    <w:rsid w:val="00543086"/>
    <w:rsid w:val="005E0EB5"/>
    <w:rsid w:val="006223FC"/>
    <w:rsid w:val="0064103D"/>
    <w:rsid w:val="0064784E"/>
    <w:rsid w:val="007566D9"/>
    <w:rsid w:val="00763897"/>
    <w:rsid w:val="007927B5"/>
    <w:rsid w:val="007F3DEE"/>
    <w:rsid w:val="00884B97"/>
    <w:rsid w:val="008C23CA"/>
    <w:rsid w:val="008E32BE"/>
    <w:rsid w:val="00916227"/>
    <w:rsid w:val="0092242C"/>
    <w:rsid w:val="0094077D"/>
    <w:rsid w:val="00947C45"/>
    <w:rsid w:val="009647AA"/>
    <w:rsid w:val="009B0A7E"/>
    <w:rsid w:val="009F3A1F"/>
    <w:rsid w:val="00A155EC"/>
    <w:rsid w:val="00A17C77"/>
    <w:rsid w:val="00A5338A"/>
    <w:rsid w:val="00AA7E35"/>
    <w:rsid w:val="00AB7830"/>
    <w:rsid w:val="00B30A1E"/>
    <w:rsid w:val="00B63702"/>
    <w:rsid w:val="00B96835"/>
    <w:rsid w:val="00C54737"/>
    <w:rsid w:val="00CB1AC5"/>
    <w:rsid w:val="00D32D4B"/>
    <w:rsid w:val="00DA4489"/>
    <w:rsid w:val="00DB1C6B"/>
    <w:rsid w:val="00E2641E"/>
    <w:rsid w:val="00E7289E"/>
    <w:rsid w:val="00FF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18FFCA2-6F8C-4408-9178-679D6F01F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6227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38A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A5338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0A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0A1"/>
    <w:rPr>
      <w:rFonts w:ascii="Segoe UI" w:eastAsiaTheme="minorEastAsia" w:hAnsi="Segoe UI"/>
      <w:sz w:val="18"/>
      <w:szCs w:val="18"/>
      <w:lang w:eastAsia="en-GB"/>
    </w:rPr>
  </w:style>
  <w:style w:type="paragraph" w:styleId="NoSpacing">
    <w:name w:val="No Spacing"/>
    <w:uiPriority w:val="1"/>
    <w:qFormat/>
    <w:rsid w:val="00AB7830"/>
    <w:pPr>
      <w:spacing w:after="0" w:line="240" w:lineRule="auto"/>
    </w:pPr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3057</Characters>
  <Application>Microsoft Office Word</Application>
  <DocSecurity>0</DocSecurity>
  <Lines>254</Lines>
  <Paragraphs>124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Wilson</dc:creator>
  <cp:keywords/>
  <dc:description/>
  <cp:lastModifiedBy>rachael wilson</cp:lastModifiedBy>
  <cp:revision>2</cp:revision>
  <cp:lastPrinted>2022-05-13T09:42:00Z</cp:lastPrinted>
  <dcterms:created xsi:type="dcterms:W3CDTF">2024-09-19T15:27:00Z</dcterms:created>
  <dcterms:modified xsi:type="dcterms:W3CDTF">2024-09-19T15:27:00Z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1c961c85cd37f5fcf9791578cef4969a5ca9584fecd3b491436bfca5f6c66059</vt:lpwstr>
  </property>
</Properties>
</file>